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0C" w:rsidRPr="001777C8" w:rsidRDefault="009D570C" w:rsidP="009D570C">
      <w:pPr>
        <w:pStyle w:val="Prrafodelista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bookmarkStart w:id="0" w:name="_GoBack"/>
      <w:bookmarkEnd w:id="0"/>
      <w:r w:rsidRPr="001777C8">
        <w:rPr>
          <w:rFonts w:ascii="Arial" w:hAnsi="Arial" w:cs="Arial"/>
          <w:b/>
        </w:rPr>
        <w:t xml:space="preserve">OBJETIVO </w:t>
      </w:r>
    </w:p>
    <w:p w:rsidR="00D9615C" w:rsidRPr="001777C8" w:rsidRDefault="000345FC" w:rsidP="009D570C">
      <w:pPr>
        <w:jc w:val="both"/>
        <w:rPr>
          <w:rFonts w:ascii="Arial" w:hAnsi="Arial" w:cs="Arial"/>
        </w:rPr>
      </w:pPr>
      <w:r w:rsidRPr="001777C8">
        <w:rPr>
          <w:rFonts w:ascii="Arial" w:hAnsi="Arial" w:cs="Arial"/>
        </w:rPr>
        <w:t>Promover</w:t>
      </w:r>
      <w:r w:rsidR="00D9615C" w:rsidRPr="001777C8">
        <w:rPr>
          <w:rFonts w:ascii="Arial" w:hAnsi="Arial" w:cs="Arial"/>
        </w:rPr>
        <w:t xml:space="preserve"> y posibilitar procesos de empoderamiento del sujeto como actor social, con e</w:t>
      </w:r>
      <w:proofErr w:type="gramStart"/>
      <w:r w:rsidR="00D9615C" w:rsidRPr="001777C8">
        <w:rPr>
          <w:rFonts w:ascii="Arial" w:hAnsi="Arial" w:cs="Arial"/>
        </w:rPr>
        <w:t>!</w:t>
      </w:r>
      <w:proofErr w:type="gramEnd"/>
      <w:r w:rsidR="00D9615C" w:rsidRPr="001777C8">
        <w:rPr>
          <w:rFonts w:ascii="Arial" w:hAnsi="Arial" w:cs="Arial"/>
        </w:rPr>
        <w:t xml:space="preserve"> fin de fortalecer prácticas y hábitos con visión crítica y prepositiva, fundamentado en comportamientos solidarios y emancipadores basados en la convivencia.</w:t>
      </w:r>
    </w:p>
    <w:p w:rsidR="009D570C" w:rsidRPr="001777C8" w:rsidRDefault="009D570C" w:rsidP="00D9615C">
      <w:pPr>
        <w:pStyle w:val="Default"/>
        <w:rPr>
          <w:color w:val="auto"/>
          <w:sz w:val="22"/>
          <w:szCs w:val="22"/>
        </w:rPr>
      </w:pPr>
    </w:p>
    <w:p w:rsidR="00D9615C" w:rsidRPr="001777C8" w:rsidRDefault="00D9615C" w:rsidP="009D570C">
      <w:pPr>
        <w:pStyle w:val="Default"/>
        <w:numPr>
          <w:ilvl w:val="0"/>
          <w:numId w:val="15"/>
        </w:numPr>
        <w:ind w:hanging="720"/>
        <w:rPr>
          <w:b/>
          <w:bCs/>
          <w:sz w:val="22"/>
          <w:szCs w:val="22"/>
        </w:rPr>
      </w:pPr>
      <w:r w:rsidRPr="001777C8">
        <w:rPr>
          <w:b/>
          <w:bCs/>
          <w:sz w:val="22"/>
          <w:szCs w:val="22"/>
        </w:rPr>
        <w:t xml:space="preserve">ALCANCE Y RESPONSABLES </w:t>
      </w:r>
    </w:p>
    <w:p w:rsidR="00D9615C" w:rsidRPr="001777C8" w:rsidRDefault="00D9615C" w:rsidP="00D9615C">
      <w:pPr>
        <w:pStyle w:val="Default"/>
        <w:rPr>
          <w:sz w:val="22"/>
          <w:szCs w:val="22"/>
        </w:rPr>
      </w:pPr>
    </w:p>
    <w:p w:rsidR="00D9615C" w:rsidRPr="001777C8" w:rsidRDefault="00D9615C" w:rsidP="009D570C">
      <w:pPr>
        <w:pStyle w:val="Default"/>
        <w:jc w:val="both"/>
        <w:rPr>
          <w:sz w:val="22"/>
          <w:szCs w:val="22"/>
        </w:rPr>
      </w:pPr>
      <w:r w:rsidRPr="001777C8">
        <w:rPr>
          <w:sz w:val="22"/>
          <w:szCs w:val="22"/>
        </w:rPr>
        <w:t>El procedimiento aplica desde la identificación de la problemática en materia de convivencia, seguridad o cultura ciudadana, el diseño de la campaña y el desarrollo de la misma, y termina con el seguimiento para realizar la medición de la satisfacción. El responsable es el Profesional de Cultura Ciudadana y se apoya en los funcionarios. Quien es el coordinador de encuentros descentralizados y su equipo de trabajo</w:t>
      </w:r>
      <w:r w:rsidR="009D570C" w:rsidRPr="001777C8">
        <w:rPr>
          <w:sz w:val="22"/>
          <w:szCs w:val="22"/>
        </w:rPr>
        <w:t>.</w:t>
      </w:r>
    </w:p>
    <w:p w:rsidR="009D570C" w:rsidRPr="001777C8" w:rsidRDefault="009D570C" w:rsidP="009D570C">
      <w:pPr>
        <w:pStyle w:val="Default"/>
        <w:jc w:val="both"/>
        <w:rPr>
          <w:sz w:val="22"/>
          <w:szCs w:val="22"/>
        </w:rPr>
      </w:pPr>
    </w:p>
    <w:p w:rsidR="00D9615C" w:rsidRPr="001777C8" w:rsidRDefault="00D9615C" w:rsidP="00D9615C">
      <w:pPr>
        <w:pStyle w:val="Default"/>
        <w:rPr>
          <w:sz w:val="22"/>
          <w:szCs w:val="22"/>
        </w:rPr>
      </w:pPr>
    </w:p>
    <w:p w:rsidR="00F33097" w:rsidRPr="001777C8" w:rsidRDefault="00F33097" w:rsidP="00F33097">
      <w:pPr>
        <w:pStyle w:val="Default"/>
        <w:numPr>
          <w:ilvl w:val="0"/>
          <w:numId w:val="15"/>
        </w:numPr>
        <w:ind w:hanging="720"/>
        <w:jc w:val="both"/>
        <w:rPr>
          <w:b/>
          <w:sz w:val="22"/>
          <w:szCs w:val="22"/>
        </w:rPr>
      </w:pPr>
      <w:r w:rsidRPr="001777C8">
        <w:rPr>
          <w:b/>
          <w:sz w:val="22"/>
          <w:szCs w:val="22"/>
        </w:rPr>
        <w:t>DEFIN</w:t>
      </w:r>
      <w:r w:rsidR="009D570C" w:rsidRPr="001777C8">
        <w:rPr>
          <w:b/>
          <w:sz w:val="22"/>
          <w:szCs w:val="22"/>
        </w:rPr>
        <w:t xml:space="preserve">ICIONES </w:t>
      </w:r>
    </w:p>
    <w:p w:rsidR="009D570C" w:rsidRPr="001777C8" w:rsidRDefault="009D570C" w:rsidP="009D570C">
      <w:pPr>
        <w:pStyle w:val="Default"/>
        <w:ind w:left="720"/>
        <w:jc w:val="both"/>
        <w:rPr>
          <w:b/>
          <w:sz w:val="22"/>
          <w:szCs w:val="22"/>
        </w:rPr>
      </w:pPr>
    </w:p>
    <w:p w:rsidR="009D570C" w:rsidRPr="001777C8" w:rsidRDefault="009D570C" w:rsidP="009D570C">
      <w:pPr>
        <w:pStyle w:val="Default"/>
        <w:numPr>
          <w:ilvl w:val="1"/>
          <w:numId w:val="15"/>
        </w:numPr>
        <w:ind w:left="709" w:hanging="709"/>
        <w:jc w:val="both"/>
        <w:rPr>
          <w:b/>
          <w:sz w:val="22"/>
          <w:szCs w:val="22"/>
        </w:rPr>
      </w:pPr>
      <w:r w:rsidRPr="001777C8">
        <w:rPr>
          <w:b/>
          <w:sz w:val="22"/>
          <w:szCs w:val="22"/>
        </w:rPr>
        <w:t>CAMPAÑA</w:t>
      </w:r>
    </w:p>
    <w:p w:rsidR="00F33097" w:rsidRPr="001777C8" w:rsidRDefault="00F33097" w:rsidP="00F33097">
      <w:pPr>
        <w:pStyle w:val="Default"/>
        <w:jc w:val="both"/>
        <w:rPr>
          <w:sz w:val="22"/>
          <w:szCs w:val="22"/>
        </w:rPr>
      </w:pPr>
    </w:p>
    <w:p w:rsidR="00F33097" w:rsidRPr="001777C8" w:rsidRDefault="009D570C" w:rsidP="00F33097">
      <w:pPr>
        <w:pStyle w:val="Default"/>
        <w:jc w:val="both"/>
        <w:rPr>
          <w:sz w:val="22"/>
          <w:szCs w:val="22"/>
        </w:rPr>
      </w:pPr>
      <w:r w:rsidRPr="001777C8">
        <w:rPr>
          <w:sz w:val="22"/>
          <w:szCs w:val="22"/>
        </w:rPr>
        <w:t>Iniciativa</w:t>
      </w:r>
      <w:r w:rsidR="00F33097" w:rsidRPr="001777C8">
        <w:rPr>
          <w:sz w:val="22"/>
          <w:szCs w:val="22"/>
        </w:rPr>
        <w:t xml:space="preserve"> organizada para ejercer influencia pública sobre instituciones</w:t>
      </w:r>
      <w:r w:rsidRPr="001777C8">
        <w:rPr>
          <w:sz w:val="22"/>
          <w:szCs w:val="22"/>
        </w:rPr>
        <w:t xml:space="preserve"> y personas a</w:t>
      </w:r>
      <w:r w:rsidR="00F33097" w:rsidRPr="001777C8">
        <w:rPr>
          <w:sz w:val="22"/>
          <w:szCs w:val="22"/>
        </w:rPr>
        <w:t xml:space="preserve"> fin de influir en sus acciones o aptitudes sociales.</w:t>
      </w:r>
    </w:p>
    <w:p w:rsidR="00F33097" w:rsidRPr="001777C8" w:rsidRDefault="00F33097" w:rsidP="00F33097">
      <w:pPr>
        <w:pStyle w:val="Default"/>
        <w:jc w:val="both"/>
        <w:rPr>
          <w:sz w:val="22"/>
          <w:szCs w:val="22"/>
        </w:rPr>
      </w:pPr>
    </w:p>
    <w:p w:rsidR="00F33097" w:rsidRPr="001777C8" w:rsidRDefault="00F33097" w:rsidP="008646ED">
      <w:pPr>
        <w:pStyle w:val="Default"/>
        <w:numPr>
          <w:ilvl w:val="1"/>
          <w:numId w:val="15"/>
        </w:numPr>
        <w:ind w:left="709" w:hanging="709"/>
        <w:jc w:val="both"/>
        <w:rPr>
          <w:b/>
          <w:sz w:val="22"/>
          <w:szCs w:val="22"/>
        </w:rPr>
      </w:pPr>
      <w:r w:rsidRPr="001777C8">
        <w:rPr>
          <w:b/>
          <w:sz w:val="22"/>
          <w:szCs w:val="22"/>
        </w:rPr>
        <w:t>CIVISMO</w:t>
      </w:r>
    </w:p>
    <w:p w:rsidR="00F33097" w:rsidRPr="001777C8" w:rsidRDefault="00F33097" w:rsidP="00F33097">
      <w:pPr>
        <w:pStyle w:val="Default"/>
        <w:jc w:val="both"/>
        <w:rPr>
          <w:sz w:val="22"/>
          <w:szCs w:val="22"/>
        </w:rPr>
      </w:pPr>
    </w:p>
    <w:p w:rsidR="00F33097" w:rsidRPr="001777C8" w:rsidRDefault="00F33097" w:rsidP="00F33097">
      <w:pPr>
        <w:pStyle w:val="Default"/>
        <w:jc w:val="both"/>
        <w:rPr>
          <w:sz w:val="22"/>
          <w:szCs w:val="22"/>
        </w:rPr>
      </w:pPr>
      <w:r w:rsidRPr="001777C8">
        <w:rPr>
          <w:sz w:val="22"/>
          <w:szCs w:val="22"/>
        </w:rPr>
        <w:t>El civismo ante todo es una actitud que deberían observar todos aquellos ciudadanos de una</w:t>
      </w:r>
      <w:r w:rsidR="00A60A89" w:rsidRPr="001777C8">
        <w:rPr>
          <w:sz w:val="22"/>
          <w:szCs w:val="22"/>
        </w:rPr>
        <w:t xml:space="preserve"> c</w:t>
      </w:r>
      <w:r w:rsidRPr="001777C8">
        <w:rPr>
          <w:sz w:val="22"/>
          <w:szCs w:val="22"/>
        </w:rPr>
        <w:t>omunidad y que consiste en el cumplimiento de las obligaciones que se presentan para con la</w:t>
      </w:r>
      <w:r w:rsidR="00A60A89" w:rsidRPr="001777C8">
        <w:rPr>
          <w:sz w:val="22"/>
          <w:szCs w:val="22"/>
        </w:rPr>
        <w:t xml:space="preserve"> c</w:t>
      </w:r>
      <w:r w:rsidRPr="001777C8">
        <w:rPr>
          <w:sz w:val="22"/>
          <w:szCs w:val="22"/>
        </w:rPr>
        <w:t>omunidad a la cual pertenece.</w:t>
      </w:r>
    </w:p>
    <w:p w:rsidR="00F33097" w:rsidRPr="001777C8" w:rsidRDefault="00F33097" w:rsidP="00F33097">
      <w:pPr>
        <w:pStyle w:val="Default"/>
        <w:jc w:val="both"/>
        <w:rPr>
          <w:sz w:val="22"/>
          <w:szCs w:val="22"/>
        </w:rPr>
      </w:pPr>
    </w:p>
    <w:p w:rsidR="00F33097" w:rsidRPr="001777C8" w:rsidRDefault="008646ED" w:rsidP="008646ED">
      <w:pPr>
        <w:pStyle w:val="Default"/>
        <w:ind w:left="709" w:hanging="709"/>
        <w:jc w:val="both"/>
        <w:rPr>
          <w:b/>
          <w:sz w:val="22"/>
          <w:szCs w:val="22"/>
        </w:rPr>
      </w:pPr>
      <w:r w:rsidRPr="001777C8">
        <w:rPr>
          <w:b/>
          <w:sz w:val="22"/>
          <w:szCs w:val="22"/>
        </w:rPr>
        <w:t xml:space="preserve">3.3    </w:t>
      </w:r>
      <w:r w:rsidR="00F33097" w:rsidRPr="001777C8">
        <w:rPr>
          <w:b/>
          <w:sz w:val="22"/>
          <w:szCs w:val="22"/>
        </w:rPr>
        <w:t xml:space="preserve">VALORES </w:t>
      </w:r>
      <w:r w:rsidRPr="001777C8">
        <w:rPr>
          <w:b/>
          <w:sz w:val="22"/>
          <w:szCs w:val="22"/>
        </w:rPr>
        <w:t>ÉTICOS</w:t>
      </w:r>
    </w:p>
    <w:p w:rsidR="00F33097" w:rsidRPr="001777C8" w:rsidRDefault="00F33097" w:rsidP="00F33097">
      <w:pPr>
        <w:pStyle w:val="Default"/>
        <w:jc w:val="both"/>
        <w:rPr>
          <w:b/>
          <w:sz w:val="22"/>
          <w:szCs w:val="22"/>
        </w:rPr>
      </w:pPr>
    </w:p>
    <w:p w:rsidR="00F33097" w:rsidRPr="001777C8" w:rsidRDefault="008646ED" w:rsidP="00F33097">
      <w:pPr>
        <w:pStyle w:val="Default"/>
        <w:jc w:val="both"/>
        <w:rPr>
          <w:sz w:val="22"/>
          <w:szCs w:val="22"/>
        </w:rPr>
      </w:pPr>
      <w:r w:rsidRPr="001777C8">
        <w:rPr>
          <w:sz w:val="22"/>
          <w:szCs w:val="22"/>
        </w:rPr>
        <w:t>S</w:t>
      </w:r>
      <w:r w:rsidR="00F33097" w:rsidRPr="001777C8">
        <w:rPr>
          <w:sz w:val="22"/>
          <w:szCs w:val="22"/>
        </w:rPr>
        <w:t>on un conjunto de normas establecidas en nuestra mente, convirtiéndose en la</w:t>
      </w:r>
      <w:r w:rsidR="00A60A89" w:rsidRPr="001777C8">
        <w:rPr>
          <w:sz w:val="22"/>
          <w:szCs w:val="22"/>
        </w:rPr>
        <w:t xml:space="preserve"> </w:t>
      </w:r>
      <w:r w:rsidR="00F33097" w:rsidRPr="001777C8">
        <w:rPr>
          <w:sz w:val="22"/>
          <w:szCs w:val="22"/>
        </w:rPr>
        <w:t>guía que nos ayuda a actuar de manera responsable frente a diversas situaciones.</w:t>
      </w:r>
    </w:p>
    <w:p w:rsidR="00F33097" w:rsidRPr="001777C8" w:rsidRDefault="00F33097" w:rsidP="00F33097">
      <w:pPr>
        <w:pStyle w:val="Default"/>
        <w:jc w:val="both"/>
        <w:rPr>
          <w:sz w:val="22"/>
          <w:szCs w:val="22"/>
        </w:rPr>
      </w:pPr>
    </w:p>
    <w:p w:rsidR="00F33097" w:rsidRPr="001777C8" w:rsidRDefault="008646ED" w:rsidP="00F33097">
      <w:pPr>
        <w:pStyle w:val="Default"/>
        <w:jc w:val="both"/>
        <w:rPr>
          <w:b/>
          <w:sz w:val="22"/>
          <w:szCs w:val="22"/>
        </w:rPr>
      </w:pPr>
      <w:r w:rsidRPr="001777C8">
        <w:rPr>
          <w:b/>
          <w:sz w:val="22"/>
          <w:szCs w:val="22"/>
        </w:rPr>
        <w:t xml:space="preserve">3.4     </w:t>
      </w:r>
      <w:r w:rsidR="00F33097" w:rsidRPr="001777C8">
        <w:rPr>
          <w:b/>
          <w:sz w:val="22"/>
          <w:szCs w:val="22"/>
        </w:rPr>
        <w:t>DERECHOS</w:t>
      </w:r>
    </w:p>
    <w:p w:rsidR="00A60A89" w:rsidRPr="001777C8" w:rsidRDefault="00A60A89" w:rsidP="00F33097">
      <w:pPr>
        <w:pStyle w:val="Default"/>
        <w:jc w:val="both"/>
        <w:rPr>
          <w:b/>
          <w:sz w:val="22"/>
          <w:szCs w:val="22"/>
        </w:rPr>
      </w:pPr>
    </w:p>
    <w:p w:rsidR="00F33097" w:rsidRPr="001777C8" w:rsidRDefault="00F33097" w:rsidP="00F33097">
      <w:pPr>
        <w:pStyle w:val="Default"/>
        <w:jc w:val="both"/>
        <w:rPr>
          <w:sz w:val="22"/>
          <w:szCs w:val="22"/>
        </w:rPr>
      </w:pPr>
      <w:r w:rsidRPr="001777C8">
        <w:rPr>
          <w:sz w:val="22"/>
          <w:szCs w:val="22"/>
        </w:rPr>
        <w:t>Es la facultad que tiene cada persona para hacer, decidir, poseer o exigir algo libremente con la</w:t>
      </w:r>
      <w:r w:rsidR="00A60A89" w:rsidRPr="001777C8">
        <w:rPr>
          <w:sz w:val="22"/>
          <w:szCs w:val="22"/>
        </w:rPr>
        <w:t xml:space="preserve"> </w:t>
      </w:r>
      <w:r w:rsidRPr="001777C8">
        <w:rPr>
          <w:sz w:val="22"/>
          <w:szCs w:val="22"/>
        </w:rPr>
        <w:t>limitación que imponen los Derechos de los demás. El derecho le permite a los seres humanos un</w:t>
      </w:r>
      <w:r w:rsidR="00A60A89" w:rsidRPr="001777C8">
        <w:rPr>
          <w:sz w:val="22"/>
          <w:szCs w:val="22"/>
        </w:rPr>
        <w:t xml:space="preserve"> </w:t>
      </w:r>
      <w:r w:rsidRPr="001777C8">
        <w:rPr>
          <w:sz w:val="22"/>
          <w:szCs w:val="22"/>
        </w:rPr>
        <w:t>amplio margen para desarrollar sus potenciales, encauzar su propia vida hacia el logro de sus</w:t>
      </w:r>
      <w:r w:rsidR="00A60A89" w:rsidRPr="001777C8">
        <w:rPr>
          <w:sz w:val="22"/>
          <w:szCs w:val="22"/>
        </w:rPr>
        <w:t xml:space="preserve"> </w:t>
      </w:r>
      <w:r w:rsidRPr="001777C8">
        <w:rPr>
          <w:sz w:val="22"/>
          <w:szCs w:val="22"/>
        </w:rPr>
        <w:t>ideales respetando las leyes comunes y el derecho de las demás personas, dentro de un marco de</w:t>
      </w:r>
      <w:r w:rsidR="00A60A89" w:rsidRPr="001777C8">
        <w:rPr>
          <w:sz w:val="22"/>
          <w:szCs w:val="22"/>
        </w:rPr>
        <w:t xml:space="preserve"> </w:t>
      </w:r>
      <w:r w:rsidRPr="001777C8">
        <w:rPr>
          <w:sz w:val="22"/>
          <w:szCs w:val="22"/>
        </w:rPr>
        <w:t>justicia y equidad.</w:t>
      </w:r>
    </w:p>
    <w:p w:rsidR="00A60A89" w:rsidRPr="001777C8" w:rsidRDefault="00A60A89" w:rsidP="00F33097">
      <w:pPr>
        <w:pStyle w:val="Default"/>
        <w:jc w:val="both"/>
        <w:rPr>
          <w:sz w:val="22"/>
          <w:szCs w:val="22"/>
        </w:rPr>
      </w:pPr>
    </w:p>
    <w:p w:rsidR="00F33097" w:rsidRPr="001777C8" w:rsidRDefault="008646ED" w:rsidP="00F33097">
      <w:pPr>
        <w:pStyle w:val="Default"/>
        <w:jc w:val="both"/>
        <w:rPr>
          <w:b/>
          <w:sz w:val="22"/>
          <w:szCs w:val="22"/>
        </w:rPr>
      </w:pPr>
      <w:r w:rsidRPr="001777C8">
        <w:rPr>
          <w:b/>
          <w:sz w:val="22"/>
          <w:szCs w:val="22"/>
        </w:rPr>
        <w:t xml:space="preserve">3.5     </w:t>
      </w:r>
      <w:r w:rsidR="00F33097" w:rsidRPr="001777C8">
        <w:rPr>
          <w:b/>
          <w:sz w:val="22"/>
          <w:szCs w:val="22"/>
        </w:rPr>
        <w:t>DEBERES</w:t>
      </w:r>
    </w:p>
    <w:p w:rsidR="00A60A89" w:rsidRPr="001777C8" w:rsidRDefault="00A60A89" w:rsidP="00F33097">
      <w:pPr>
        <w:pStyle w:val="Default"/>
        <w:jc w:val="both"/>
        <w:rPr>
          <w:sz w:val="22"/>
          <w:szCs w:val="22"/>
        </w:rPr>
      </w:pPr>
    </w:p>
    <w:p w:rsidR="00F33097" w:rsidRPr="001777C8" w:rsidRDefault="00F33097" w:rsidP="00F33097">
      <w:pPr>
        <w:pStyle w:val="Default"/>
        <w:jc w:val="both"/>
        <w:rPr>
          <w:sz w:val="22"/>
          <w:szCs w:val="22"/>
        </w:rPr>
      </w:pPr>
      <w:r w:rsidRPr="001777C8">
        <w:rPr>
          <w:sz w:val="22"/>
          <w:szCs w:val="22"/>
        </w:rPr>
        <w:t>Obligación moral que afecta a cada persona, según los principios éticos, de justicia y conciencia</w:t>
      </w:r>
      <w:r w:rsidR="00A60A89" w:rsidRPr="001777C8">
        <w:rPr>
          <w:sz w:val="22"/>
          <w:szCs w:val="22"/>
        </w:rPr>
        <w:t xml:space="preserve"> </w:t>
      </w:r>
      <w:r w:rsidRPr="001777C8">
        <w:rPr>
          <w:sz w:val="22"/>
          <w:szCs w:val="22"/>
        </w:rPr>
        <w:t>que demanda respetar y acatar las leyes de los derechos ajenos</w:t>
      </w:r>
    </w:p>
    <w:p w:rsidR="00A60A89" w:rsidRPr="001777C8" w:rsidRDefault="00A60A89" w:rsidP="00F33097">
      <w:pPr>
        <w:pStyle w:val="Default"/>
        <w:jc w:val="both"/>
        <w:rPr>
          <w:sz w:val="22"/>
          <w:szCs w:val="22"/>
        </w:rPr>
      </w:pPr>
    </w:p>
    <w:p w:rsidR="00F33097" w:rsidRPr="001777C8" w:rsidRDefault="008646ED" w:rsidP="00F33097">
      <w:pPr>
        <w:pStyle w:val="Default"/>
        <w:jc w:val="both"/>
        <w:rPr>
          <w:b/>
          <w:sz w:val="22"/>
          <w:szCs w:val="22"/>
        </w:rPr>
      </w:pPr>
      <w:r w:rsidRPr="001777C8">
        <w:rPr>
          <w:b/>
          <w:sz w:val="22"/>
          <w:szCs w:val="22"/>
        </w:rPr>
        <w:t xml:space="preserve">3.6    </w:t>
      </w:r>
      <w:r w:rsidR="00F33097" w:rsidRPr="001777C8">
        <w:rPr>
          <w:b/>
          <w:sz w:val="22"/>
          <w:szCs w:val="22"/>
        </w:rPr>
        <w:t>CONVIVENCIA PACIFICA</w:t>
      </w:r>
    </w:p>
    <w:p w:rsidR="00A60A89" w:rsidRPr="001777C8" w:rsidRDefault="00A60A89" w:rsidP="00F33097">
      <w:pPr>
        <w:pStyle w:val="Default"/>
        <w:jc w:val="both"/>
        <w:rPr>
          <w:b/>
          <w:sz w:val="22"/>
          <w:szCs w:val="22"/>
        </w:rPr>
      </w:pPr>
    </w:p>
    <w:p w:rsidR="00A60A89" w:rsidRPr="001777C8" w:rsidRDefault="008646ED" w:rsidP="00F33097">
      <w:pPr>
        <w:pStyle w:val="Default"/>
        <w:jc w:val="both"/>
        <w:rPr>
          <w:sz w:val="22"/>
          <w:szCs w:val="22"/>
        </w:rPr>
      </w:pPr>
      <w:r w:rsidRPr="001777C8">
        <w:rPr>
          <w:sz w:val="22"/>
          <w:szCs w:val="22"/>
        </w:rPr>
        <w:t>E</w:t>
      </w:r>
      <w:r w:rsidR="00F33097" w:rsidRPr="001777C8">
        <w:rPr>
          <w:sz w:val="22"/>
          <w:szCs w:val="22"/>
        </w:rPr>
        <w:t>s la capacidad de vivir juntos respetándonos y consensuando las normas</w:t>
      </w:r>
      <w:r w:rsidR="00A60A89" w:rsidRPr="001777C8">
        <w:rPr>
          <w:sz w:val="22"/>
          <w:szCs w:val="22"/>
        </w:rPr>
        <w:t xml:space="preserve"> </w:t>
      </w:r>
      <w:r w:rsidR="00F33097" w:rsidRPr="001777C8">
        <w:rPr>
          <w:sz w:val="22"/>
          <w:szCs w:val="22"/>
        </w:rPr>
        <w:t>básicas. Es la cualidad que posee el conjunto de relaciones cotidianas entre los miembros de una</w:t>
      </w:r>
      <w:r w:rsidR="00A60A89" w:rsidRPr="001777C8">
        <w:rPr>
          <w:sz w:val="22"/>
          <w:szCs w:val="22"/>
        </w:rPr>
        <w:t xml:space="preserve"> </w:t>
      </w:r>
      <w:r w:rsidR="00F33097" w:rsidRPr="001777C8">
        <w:rPr>
          <w:sz w:val="22"/>
          <w:szCs w:val="22"/>
        </w:rPr>
        <w:t xml:space="preserve">sociedad cuando se han armonizado los intereses </w:t>
      </w:r>
      <w:r w:rsidR="00A60A89" w:rsidRPr="001777C8">
        <w:rPr>
          <w:sz w:val="22"/>
          <w:szCs w:val="22"/>
        </w:rPr>
        <w:t>individuales con los colectivos.</w:t>
      </w:r>
    </w:p>
    <w:p w:rsidR="00F33097" w:rsidRPr="001777C8" w:rsidRDefault="00A60A89" w:rsidP="00F33097">
      <w:pPr>
        <w:pStyle w:val="Default"/>
        <w:jc w:val="both"/>
        <w:rPr>
          <w:sz w:val="22"/>
          <w:szCs w:val="22"/>
        </w:rPr>
      </w:pPr>
      <w:r w:rsidRPr="001777C8">
        <w:rPr>
          <w:sz w:val="22"/>
          <w:szCs w:val="22"/>
        </w:rPr>
        <w:t>C</w:t>
      </w:r>
      <w:r w:rsidR="00F33097" w:rsidRPr="001777C8">
        <w:rPr>
          <w:sz w:val="22"/>
          <w:szCs w:val="22"/>
        </w:rPr>
        <w:t>uando los conflictos se desenvuelven de manera constructiva. Es obligación de todos los</w:t>
      </w:r>
      <w:r w:rsidRPr="001777C8">
        <w:rPr>
          <w:sz w:val="22"/>
          <w:szCs w:val="22"/>
        </w:rPr>
        <w:t xml:space="preserve"> </w:t>
      </w:r>
      <w:r w:rsidR="00F33097" w:rsidRPr="001777C8">
        <w:rPr>
          <w:sz w:val="22"/>
          <w:szCs w:val="22"/>
        </w:rPr>
        <w:t>ciudadanos de actuar cívicamente en el uso de los bienes e instalaciones puestos a disposición del</w:t>
      </w:r>
      <w:r w:rsidRPr="001777C8">
        <w:rPr>
          <w:sz w:val="22"/>
          <w:szCs w:val="22"/>
        </w:rPr>
        <w:t xml:space="preserve"> </w:t>
      </w:r>
      <w:r w:rsidR="00F33097" w:rsidRPr="001777C8">
        <w:rPr>
          <w:sz w:val="22"/>
          <w:szCs w:val="22"/>
        </w:rPr>
        <w:t>público y de los demás elementos que configuran y dan estilo a una Ciudad.</w:t>
      </w:r>
    </w:p>
    <w:p w:rsidR="00A60A89" w:rsidRPr="001777C8" w:rsidRDefault="00A60A89" w:rsidP="00F33097">
      <w:pPr>
        <w:pStyle w:val="Default"/>
        <w:jc w:val="both"/>
        <w:rPr>
          <w:sz w:val="22"/>
          <w:szCs w:val="22"/>
        </w:rPr>
      </w:pPr>
    </w:p>
    <w:p w:rsidR="00F33097" w:rsidRPr="001777C8" w:rsidRDefault="008646ED" w:rsidP="00F33097">
      <w:pPr>
        <w:pStyle w:val="Default"/>
        <w:jc w:val="both"/>
        <w:rPr>
          <w:b/>
          <w:sz w:val="22"/>
          <w:szCs w:val="22"/>
        </w:rPr>
      </w:pPr>
      <w:r w:rsidRPr="001777C8">
        <w:rPr>
          <w:b/>
          <w:sz w:val="22"/>
          <w:szCs w:val="22"/>
        </w:rPr>
        <w:t xml:space="preserve">3.7   </w:t>
      </w:r>
      <w:r w:rsidR="00F33097" w:rsidRPr="001777C8">
        <w:rPr>
          <w:b/>
          <w:sz w:val="22"/>
          <w:szCs w:val="22"/>
        </w:rPr>
        <w:t>TRANQUILIDAD PÚBLICA</w:t>
      </w:r>
    </w:p>
    <w:p w:rsidR="00A60A89" w:rsidRPr="001777C8" w:rsidRDefault="00A60A89" w:rsidP="00F33097">
      <w:pPr>
        <w:pStyle w:val="Default"/>
        <w:jc w:val="both"/>
        <w:rPr>
          <w:sz w:val="22"/>
          <w:szCs w:val="22"/>
        </w:rPr>
      </w:pPr>
    </w:p>
    <w:p w:rsidR="00F33097" w:rsidRPr="001777C8" w:rsidRDefault="00F33097" w:rsidP="00F33097">
      <w:pPr>
        <w:pStyle w:val="Default"/>
        <w:jc w:val="both"/>
        <w:rPr>
          <w:sz w:val="22"/>
          <w:szCs w:val="22"/>
        </w:rPr>
      </w:pPr>
      <w:r w:rsidRPr="001777C8">
        <w:rPr>
          <w:sz w:val="22"/>
          <w:szCs w:val="22"/>
        </w:rPr>
        <w:t>Se define como una sensación de sosiego, nacida de la confianza de que los seres humanos</w:t>
      </w:r>
      <w:r w:rsidR="00A60A89" w:rsidRPr="001777C8">
        <w:rPr>
          <w:sz w:val="22"/>
          <w:szCs w:val="22"/>
        </w:rPr>
        <w:t xml:space="preserve"> </w:t>
      </w:r>
      <w:r w:rsidRPr="001777C8">
        <w:rPr>
          <w:sz w:val="22"/>
          <w:szCs w:val="22"/>
        </w:rPr>
        <w:t>podemos vivir en una atmósfera de paz y armonía, ajustando las conductas de los individuos a las</w:t>
      </w:r>
      <w:r w:rsidR="00A60A89" w:rsidRPr="001777C8">
        <w:rPr>
          <w:sz w:val="22"/>
          <w:szCs w:val="22"/>
        </w:rPr>
        <w:t xml:space="preserve"> </w:t>
      </w:r>
      <w:r w:rsidRPr="001777C8">
        <w:rPr>
          <w:sz w:val="22"/>
          <w:szCs w:val="22"/>
        </w:rPr>
        <w:t>reglas fundamentales de la convivencia.</w:t>
      </w:r>
    </w:p>
    <w:p w:rsidR="00F33097" w:rsidRPr="001777C8" w:rsidRDefault="00F33097" w:rsidP="00D9615C">
      <w:pPr>
        <w:pStyle w:val="Default"/>
        <w:rPr>
          <w:sz w:val="22"/>
          <w:szCs w:val="22"/>
        </w:rPr>
      </w:pPr>
    </w:p>
    <w:p w:rsidR="00F33097" w:rsidRPr="001777C8" w:rsidRDefault="00F33097" w:rsidP="00D9615C">
      <w:pPr>
        <w:pStyle w:val="Default"/>
        <w:rPr>
          <w:sz w:val="22"/>
          <w:szCs w:val="22"/>
        </w:rPr>
      </w:pPr>
    </w:p>
    <w:p w:rsidR="00611CBA" w:rsidRPr="001777C8" w:rsidRDefault="00611CBA" w:rsidP="008646ED">
      <w:pPr>
        <w:pStyle w:val="Default"/>
        <w:numPr>
          <w:ilvl w:val="0"/>
          <w:numId w:val="15"/>
        </w:numPr>
        <w:ind w:hanging="720"/>
        <w:rPr>
          <w:b/>
          <w:bCs/>
          <w:sz w:val="22"/>
          <w:szCs w:val="22"/>
        </w:rPr>
      </w:pPr>
      <w:r w:rsidRPr="008646ED">
        <w:rPr>
          <w:b/>
          <w:bCs/>
        </w:rPr>
        <w:t xml:space="preserve"> </w:t>
      </w:r>
      <w:r w:rsidRPr="001777C8">
        <w:rPr>
          <w:b/>
          <w:bCs/>
          <w:sz w:val="22"/>
          <w:szCs w:val="22"/>
        </w:rPr>
        <w:t xml:space="preserve">DESARROLLO DEL PROCEDIMIENTO </w:t>
      </w:r>
    </w:p>
    <w:p w:rsidR="00611CBA" w:rsidRPr="001777C8" w:rsidRDefault="00611CBA" w:rsidP="00D9615C">
      <w:pPr>
        <w:pStyle w:val="Default"/>
        <w:rPr>
          <w:b/>
          <w:bCs/>
          <w:sz w:val="22"/>
          <w:szCs w:val="22"/>
        </w:rPr>
      </w:pPr>
    </w:p>
    <w:tbl>
      <w:tblPr>
        <w:tblStyle w:val="Tablaconcuadrcula"/>
        <w:tblW w:w="10272" w:type="dxa"/>
        <w:jc w:val="center"/>
        <w:tblInd w:w="388" w:type="dxa"/>
        <w:tblLayout w:type="fixed"/>
        <w:tblLook w:val="04A0" w:firstRow="1" w:lastRow="0" w:firstColumn="1" w:lastColumn="0" w:noHBand="0" w:noVBand="1"/>
      </w:tblPr>
      <w:tblGrid>
        <w:gridCol w:w="2346"/>
        <w:gridCol w:w="3055"/>
        <w:gridCol w:w="2130"/>
        <w:gridCol w:w="2741"/>
      </w:tblGrid>
      <w:tr w:rsidR="002A4345" w:rsidRPr="001777C8" w:rsidTr="001777C8">
        <w:trPr>
          <w:jc w:val="center"/>
        </w:trPr>
        <w:tc>
          <w:tcPr>
            <w:tcW w:w="2346" w:type="dxa"/>
          </w:tcPr>
          <w:p w:rsidR="00611CBA" w:rsidRPr="001777C8" w:rsidRDefault="00611CBA" w:rsidP="001777C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777C8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055" w:type="dxa"/>
          </w:tcPr>
          <w:p w:rsidR="00611CBA" w:rsidRPr="001777C8" w:rsidRDefault="00611CBA" w:rsidP="001777C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777C8">
              <w:rPr>
                <w:b/>
                <w:bCs/>
                <w:sz w:val="20"/>
                <w:szCs w:val="20"/>
              </w:rPr>
              <w:t>DESCRIPCION</w:t>
            </w:r>
          </w:p>
        </w:tc>
        <w:tc>
          <w:tcPr>
            <w:tcW w:w="2130" w:type="dxa"/>
          </w:tcPr>
          <w:p w:rsidR="00611CBA" w:rsidRPr="001777C8" w:rsidRDefault="00611CBA" w:rsidP="001777C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777C8">
              <w:rPr>
                <w:b/>
                <w:bCs/>
                <w:sz w:val="20"/>
                <w:szCs w:val="20"/>
              </w:rPr>
              <w:t>RESPOSABL</w:t>
            </w:r>
            <w:r w:rsidR="00833383" w:rsidRPr="001777C8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41" w:type="dxa"/>
          </w:tcPr>
          <w:p w:rsidR="00611CBA" w:rsidRPr="001777C8" w:rsidRDefault="00611CBA" w:rsidP="001777C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777C8">
              <w:rPr>
                <w:b/>
                <w:bCs/>
                <w:sz w:val="20"/>
                <w:szCs w:val="20"/>
              </w:rPr>
              <w:t>REGISTRO</w:t>
            </w:r>
          </w:p>
        </w:tc>
      </w:tr>
      <w:tr w:rsidR="003809ED" w:rsidRPr="001777C8" w:rsidTr="001777C8">
        <w:trPr>
          <w:jc w:val="center"/>
        </w:trPr>
        <w:tc>
          <w:tcPr>
            <w:tcW w:w="2346" w:type="dxa"/>
            <w:vMerge w:val="restart"/>
          </w:tcPr>
          <w:p w:rsidR="003809ED" w:rsidRPr="001777C8" w:rsidRDefault="003809ED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09ED" w:rsidRPr="001777C8" w:rsidRDefault="003809ED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09ED" w:rsidRPr="001777C8" w:rsidRDefault="003809ED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09ED" w:rsidRPr="001777C8" w:rsidRDefault="003809ED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09ED" w:rsidRPr="001777C8" w:rsidRDefault="003809ED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09ED" w:rsidRPr="001777C8" w:rsidRDefault="003809ED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09ED" w:rsidRPr="001777C8" w:rsidRDefault="003809ED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09ED" w:rsidRPr="001777C8" w:rsidRDefault="003809ED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09ED" w:rsidRPr="001777C8" w:rsidRDefault="003809ED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09ED" w:rsidRPr="001777C8" w:rsidRDefault="003809ED" w:rsidP="00455EE3">
            <w:pPr>
              <w:pStyle w:val="Default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Identificación de la problemática</w:t>
            </w:r>
          </w:p>
        </w:tc>
        <w:tc>
          <w:tcPr>
            <w:tcW w:w="3055" w:type="dxa"/>
          </w:tcPr>
          <w:p w:rsidR="003809ED" w:rsidRPr="001777C8" w:rsidRDefault="003809ED" w:rsidP="001777C8">
            <w:pPr>
              <w:pStyle w:val="Default"/>
              <w:numPr>
                <w:ilvl w:val="1"/>
                <w:numId w:val="2"/>
              </w:numPr>
              <w:jc w:val="both"/>
              <w:rPr>
                <w:sz w:val="20"/>
                <w:szCs w:val="20"/>
              </w:rPr>
            </w:pPr>
            <w:r w:rsidRPr="001777C8">
              <w:rPr>
                <w:sz w:val="20"/>
                <w:szCs w:val="20"/>
              </w:rPr>
              <w:t xml:space="preserve">Identificación de problemática frente a los comportamientos de la comunidad en general, que afectan la convivencia pacífica y la seguridad ciudadana </w:t>
            </w:r>
          </w:p>
        </w:tc>
        <w:tc>
          <w:tcPr>
            <w:tcW w:w="2130" w:type="dxa"/>
          </w:tcPr>
          <w:p w:rsidR="003809ED" w:rsidRPr="001777C8" w:rsidRDefault="00E66645" w:rsidP="00D9615C">
            <w:pPr>
              <w:pStyle w:val="Default"/>
              <w:rPr>
                <w:sz w:val="20"/>
                <w:szCs w:val="20"/>
              </w:rPr>
            </w:pPr>
            <w:r w:rsidRPr="001777C8">
              <w:rPr>
                <w:sz w:val="20"/>
                <w:szCs w:val="20"/>
              </w:rPr>
              <w:t>Responsable Cultura Ciudadana y Responsable E</w:t>
            </w:r>
            <w:r w:rsidR="003809ED" w:rsidRPr="001777C8">
              <w:rPr>
                <w:sz w:val="20"/>
                <w:szCs w:val="20"/>
              </w:rPr>
              <w:t>ncuentros descentralizados y su equipo de trabajo</w:t>
            </w:r>
          </w:p>
        </w:tc>
        <w:tc>
          <w:tcPr>
            <w:tcW w:w="2741" w:type="dxa"/>
          </w:tcPr>
          <w:p w:rsidR="003809ED" w:rsidRPr="001777C8" w:rsidRDefault="003809ED" w:rsidP="00DD4A45">
            <w:pPr>
              <w:pStyle w:val="Defaul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Formato de asistencia</w:t>
            </w:r>
          </w:p>
          <w:p w:rsidR="003809ED" w:rsidRPr="001777C8" w:rsidRDefault="003809ED" w:rsidP="00DD4A45">
            <w:pPr>
              <w:pStyle w:val="Defaul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Registro fotográfico</w:t>
            </w:r>
          </w:p>
          <w:p w:rsidR="003809ED" w:rsidRPr="001777C8" w:rsidRDefault="003809ED" w:rsidP="00DD4A45">
            <w:pPr>
              <w:pStyle w:val="Defaul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Registro fílmico</w:t>
            </w:r>
          </w:p>
        </w:tc>
      </w:tr>
      <w:tr w:rsidR="003809ED" w:rsidRPr="001777C8" w:rsidTr="001777C8">
        <w:trPr>
          <w:jc w:val="center"/>
        </w:trPr>
        <w:tc>
          <w:tcPr>
            <w:tcW w:w="2346" w:type="dxa"/>
            <w:vMerge/>
          </w:tcPr>
          <w:p w:rsidR="003809ED" w:rsidRPr="001777C8" w:rsidRDefault="003809ED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:rsidR="00833383" w:rsidRPr="001777C8" w:rsidRDefault="003809ED" w:rsidP="00E66645">
            <w:pPr>
              <w:pStyle w:val="Default"/>
              <w:numPr>
                <w:ilvl w:val="1"/>
                <w:numId w:val="2"/>
              </w:numPr>
              <w:jc w:val="both"/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 xml:space="preserve">Recepcionar las solicitudes de la comunidad. </w:t>
            </w:r>
          </w:p>
          <w:p w:rsidR="003809ED" w:rsidRPr="001777C8" w:rsidRDefault="003809ED" w:rsidP="00E66645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 xml:space="preserve">Se recepcionan las </w:t>
            </w:r>
            <w:r w:rsidR="00421214" w:rsidRPr="001777C8">
              <w:rPr>
                <w:bCs/>
                <w:sz w:val="20"/>
                <w:szCs w:val="20"/>
              </w:rPr>
              <w:t xml:space="preserve">    </w:t>
            </w:r>
            <w:r w:rsidRPr="001777C8">
              <w:rPr>
                <w:bCs/>
                <w:sz w:val="20"/>
                <w:szCs w:val="20"/>
              </w:rPr>
              <w:t xml:space="preserve">solicitudes que ingresan a la secretaria de cultura, </w:t>
            </w:r>
            <w:r w:rsidR="00833383" w:rsidRPr="001777C8">
              <w:rPr>
                <w:bCs/>
                <w:sz w:val="20"/>
                <w:szCs w:val="20"/>
              </w:rPr>
              <w:t>relacionadas</w:t>
            </w:r>
            <w:r w:rsidRPr="001777C8">
              <w:rPr>
                <w:bCs/>
                <w:sz w:val="20"/>
                <w:szCs w:val="20"/>
              </w:rPr>
              <w:t xml:space="preserve"> con acciones y actividades de cultura ciudadana</w:t>
            </w:r>
          </w:p>
        </w:tc>
        <w:tc>
          <w:tcPr>
            <w:tcW w:w="2130" w:type="dxa"/>
          </w:tcPr>
          <w:p w:rsidR="003809ED" w:rsidRPr="001777C8" w:rsidRDefault="00833383" w:rsidP="00D9615C">
            <w:pPr>
              <w:pStyle w:val="Default"/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Secretaria general</w:t>
            </w:r>
          </w:p>
        </w:tc>
        <w:tc>
          <w:tcPr>
            <w:tcW w:w="2741" w:type="dxa"/>
          </w:tcPr>
          <w:p w:rsidR="003809ED" w:rsidRPr="001777C8" w:rsidRDefault="003809ED" w:rsidP="003809ED">
            <w:pPr>
              <w:pStyle w:val="Default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Recepción de oficio en medio físico y magnético</w:t>
            </w:r>
          </w:p>
        </w:tc>
      </w:tr>
      <w:tr w:rsidR="002A4345" w:rsidRPr="001777C8" w:rsidTr="001777C8">
        <w:trPr>
          <w:trHeight w:val="3889"/>
          <w:jc w:val="center"/>
        </w:trPr>
        <w:tc>
          <w:tcPr>
            <w:tcW w:w="2346" w:type="dxa"/>
          </w:tcPr>
          <w:p w:rsidR="00421214" w:rsidRPr="001777C8" w:rsidRDefault="00421214" w:rsidP="00421214">
            <w:pPr>
              <w:pStyle w:val="Default"/>
              <w:rPr>
                <w:bCs/>
                <w:sz w:val="20"/>
                <w:szCs w:val="20"/>
              </w:rPr>
            </w:pPr>
          </w:p>
          <w:p w:rsidR="00421214" w:rsidRPr="001777C8" w:rsidRDefault="00421214" w:rsidP="00421214">
            <w:pPr>
              <w:pStyle w:val="Default"/>
              <w:ind w:left="360"/>
              <w:rPr>
                <w:bCs/>
                <w:sz w:val="20"/>
                <w:szCs w:val="20"/>
              </w:rPr>
            </w:pPr>
          </w:p>
          <w:p w:rsidR="00421214" w:rsidRPr="001777C8" w:rsidRDefault="00421214" w:rsidP="00421214">
            <w:pPr>
              <w:pStyle w:val="Default"/>
              <w:ind w:left="720"/>
              <w:rPr>
                <w:bCs/>
                <w:sz w:val="20"/>
                <w:szCs w:val="20"/>
              </w:rPr>
            </w:pPr>
          </w:p>
          <w:p w:rsidR="00421214" w:rsidRPr="001777C8" w:rsidRDefault="00421214" w:rsidP="00421214">
            <w:pPr>
              <w:pStyle w:val="Default"/>
              <w:ind w:left="720"/>
              <w:rPr>
                <w:bCs/>
                <w:sz w:val="20"/>
                <w:szCs w:val="20"/>
              </w:rPr>
            </w:pPr>
          </w:p>
          <w:p w:rsidR="00421214" w:rsidRPr="001777C8" w:rsidRDefault="00421214" w:rsidP="00421214">
            <w:pPr>
              <w:pStyle w:val="Default"/>
              <w:ind w:left="720"/>
              <w:rPr>
                <w:bCs/>
                <w:sz w:val="20"/>
                <w:szCs w:val="20"/>
              </w:rPr>
            </w:pPr>
          </w:p>
          <w:p w:rsidR="00421214" w:rsidRPr="001777C8" w:rsidRDefault="00421214" w:rsidP="00421214">
            <w:pPr>
              <w:pStyle w:val="Default"/>
              <w:ind w:left="720"/>
              <w:rPr>
                <w:bCs/>
                <w:sz w:val="20"/>
                <w:szCs w:val="20"/>
              </w:rPr>
            </w:pPr>
          </w:p>
          <w:p w:rsidR="00421214" w:rsidRPr="001777C8" w:rsidRDefault="00421214" w:rsidP="00421214">
            <w:pPr>
              <w:pStyle w:val="Default"/>
              <w:ind w:left="720"/>
              <w:rPr>
                <w:bCs/>
                <w:sz w:val="20"/>
                <w:szCs w:val="20"/>
              </w:rPr>
            </w:pPr>
          </w:p>
          <w:p w:rsidR="00421214" w:rsidRPr="001777C8" w:rsidRDefault="00421214" w:rsidP="00421214">
            <w:pPr>
              <w:pStyle w:val="Default"/>
              <w:ind w:left="720"/>
              <w:rPr>
                <w:bCs/>
                <w:sz w:val="20"/>
                <w:szCs w:val="20"/>
              </w:rPr>
            </w:pPr>
          </w:p>
          <w:p w:rsidR="00421214" w:rsidRPr="001777C8" w:rsidRDefault="00421214" w:rsidP="00421214">
            <w:pPr>
              <w:pStyle w:val="Default"/>
              <w:ind w:left="720"/>
              <w:rPr>
                <w:bCs/>
                <w:sz w:val="20"/>
                <w:szCs w:val="20"/>
              </w:rPr>
            </w:pPr>
          </w:p>
          <w:p w:rsidR="00421214" w:rsidRPr="001777C8" w:rsidRDefault="00421214" w:rsidP="00421214">
            <w:pPr>
              <w:pStyle w:val="Default"/>
              <w:rPr>
                <w:bCs/>
                <w:sz w:val="20"/>
                <w:szCs w:val="20"/>
              </w:rPr>
            </w:pPr>
          </w:p>
          <w:p w:rsidR="00611CBA" w:rsidRPr="001777C8" w:rsidRDefault="003648FC" w:rsidP="00421214">
            <w:pPr>
              <w:pStyle w:val="Default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 xml:space="preserve">Planeación de las actividades </w:t>
            </w:r>
          </w:p>
        </w:tc>
        <w:tc>
          <w:tcPr>
            <w:tcW w:w="3055" w:type="dxa"/>
          </w:tcPr>
          <w:p w:rsidR="00786D94" w:rsidRPr="001777C8" w:rsidRDefault="00786D94" w:rsidP="001B34F1">
            <w:pPr>
              <w:pStyle w:val="Default"/>
              <w:numPr>
                <w:ilvl w:val="1"/>
                <w:numId w:val="2"/>
              </w:numPr>
              <w:jc w:val="both"/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Desarrollo de las acciones</w:t>
            </w:r>
            <w:r w:rsidR="00064D67" w:rsidRPr="001777C8">
              <w:rPr>
                <w:bCs/>
                <w:sz w:val="20"/>
                <w:szCs w:val="20"/>
              </w:rPr>
              <w:t xml:space="preserve"> </w:t>
            </w:r>
            <w:r w:rsidRPr="001777C8">
              <w:rPr>
                <w:bCs/>
                <w:sz w:val="20"/>
                <w:szCs w:val="20"/>
              </w:rPr>
              <w:t>dis</w:t>
            </w:r>
            <w:r w:rsidR="00064D67" w:rsidRPr="001777C8">
              <w:rPr>
                <w:bCs/>
                <w:sz w:val="20"/>
                <w:szCs w:val="20"/>
              </w:rPr>
              <w:t xml:space="preserve">eñadas en la </w:t>
            </w:r>
            <w:r w:rsidR="00964B85" w:rsidRPr="001777C8">
              <w:rPr>
                <w:bCs/>
                <w:sz w:val="20"/>
                <w:szCs w:val="20"/>
              </w:rPr>
              <w:t>reunión</w:t>
            </w:r>
            <w:r w:rsidR="00064D67" w:rsidRPr="001777C8">
              <w:rPr>
                <w:bCs/>
                <w:sz w:val="20"/>
                <w:szCs w:val="20"/>
              </w:rPr>
              <w:t xml:space="preserve"> (</w:t>
            </w:r>
            <w:r w:rsidR="00355418" w:rsidRPr="001777C8">
              <w:rPr>
                <w:bCs/>
                <w:sz w:val="20"/>
                <w:szCs w:val="20"/>
              </w:rPr>
              <w:t>Charlas, conversatorios</w:t>
            </w:r>
            <w:r w:rsidRPr="001777C8">
              <w:rPr>
                <w:bCs/>
                <w:sz w:val="20"/>
                <w:szCs w:val="20"/>
              </w:rPr>
              <w:t>).</w:t>
            </w:r>
          </w:p>
          <w:p w:rsidR="00964B85" w:rsidRPr="001777C8" w:rsidRDefault="00964B85" w:rsidP="001B34F1">
            <w:pPr>
              <w:pStyle w:val="Default"/>
              <w:ind w:left="360"/>
              <w:jc w:val="both"/>
              <w:rPr>
                <w:bCs/>
                <w:sz w:val="20"/>
                <w:szCs w:val="20"/>
              </w:rPr>
            </w:pPr>
          </w:p>
          <w:p w:rsidR="00611CBA" w:rsidRPr="001777C8" w:rsidRDefault="00752091" w:rsidP="001B34F1">
            <w:pPr>
              <w:pStyle w:val="Default"/>
              <w:numPr>
                <w:ilvl w:val="1"/>
                <w:numId w:val="17"/>
              </w:numPr>
              <w:jc w:val="both"/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Realizar  el cronograma de actividades anuales de cultura ciudadana enfocado a la comunidad en general</w:t>
            </w:r>
          </w:p>
          <w:p w:rsidR="00964B85" w:rsidRPr="001777C8" w:rsidRDefault="00964B85" w:rsidP="001B34F1">
            <w:pPr>
              <w:pStyle w:val="Default"/>
              <w:rPr>
                <w:bCs/>
                <w:sz w:val="20"/>
                <w:szCs w:val="20"/>
              </w:rPr>
            </w:pPr>
          </w:p>
          <w:p w:rsidR="00752091" w:rsidRPr="001777C8" w:rsidRDefault="0018465B" w:rsidP="001B34F1">
            <w:pPr>
              <w:pStyle w:val="Default"/>
              <w:numPr>
                <w:ilvl w:val="1"/>
                <w:numId w:val="17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Diligenciar al área de comunicaciones el cronograma de actividades de cultura ciudadana</w:t>
            </w:r>
            <w:r w:rsidR="00355418" w:rsidRPr="001777C8">
              <w:rPr>
                <w:bCs/>
                <w:sz w:val="20"/>
                <w:szCs w:val="20"/>
              </w:rPr>
              <w:t>.</w:t>
            </w:r>
          </w:p>
          <w:p w:rsidR="00355418" w:rsidRPr="001777C8" w:rsidRDefault="00355418" w:rsidP="001B34F1">
            <w:pPr>
              <w:pStyle w:val="Prrafodelista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2091" w:rsidRPr="001777C8" w:rsidRDefault="0018465B" w:rsidP="001B34F1">
            <w:pPr>
              <w:pStyle w:val="Default"/>
              <w:numPr>
                <w:ilvl w:val="1"/>
                <w:numId w:val="17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 xml:space="preserve">Realizar convocatoria escrita a las entidades con la que se va a realizar el trabajo de </w:t>
            </w:r>
            <w:r w:rsidR="00002148" w:rsidRPr="001777C8">
              <w:rPr>
                <w:bCs/>
                <w:sz w:val="20"/>
                <w:szCs w:val="20"/>
              </w:rPr>
              <w:t>sensibilización</w:t>
            </w:r>
            <w:r w:rsidR="00355418" w:rsidRPr="001777C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30" w:type="dxa"/>
          </w:tcPr>
          <w:p w:rsidR="00611CBA" w:rsidRPr="001777C8" w:rsidRDefault="00964B85" w:rsidP="001B34F1">
            <w:pPr>
              <w:pStyle w:val="Default"/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Responsable Cultura Ciudadana</w:t>
            </w:r>
            <w:r w:rsidR="00752091" w:rsidRPr="001777C8">
              <w:rPr>
                <w:bCs/>
                <w:sz w:val="20"/>
                <w:szCs w:val="20"/>
              </w:rPr>
              <w:t xml:space="preserve"> y su equipo de trabajo</w:t>
            </w:r>
          </w:p>
        </w:tc>
        <w:tc>
          <w:tcPr>
            <w:tcW w:w="2741" w:type="dxa"/>
          </w:tcPr>
          <w:p w:rsidR="00611CBA" w:rsidRPr="001777C8" w:rsidRDefault="00752091" w:rsidP="001B34F1">
            <w:pPr>
              <w:pStyle w:val="Defaul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Formato</w:t>
            </w:r>
            <w:r w:rsidR="0018465B" w:rsidRPr="001777C8">
              <w:rPr>
                <w:bCs/>
                <w:sz w:val="20"/>
                <w:szCs w:val="20"/>
              </w:rPr>
              <w:t xml:space="preserve"> </w:t>
            </w:r>
            <w:r w:rsidRPr="001777C8">
              <w:rPr>
                <w:bCs/>
                <w:sz w:val="20"/>
                <w:szCs w:val="20"/>
              </w:rPr>
              <w:t xml:space="preserve">de </w:t>
            </w:r>
            <w:r w:rsidR="0018465B" w:rsidRPr="001777C8">
              <w:rPr>
                <w:bCs/>
                <w:sz w:val="20"/>
                <w:szCs w:val="20"/>
              </w:rPr>
              <w:t>asistencia</w:t>
            </w:r>
            <w:r w:rsidRPr="001777C8">
              <w:rPr>
                <w:bCs/>
                <w:sz w:val="20"/>
                <w:szCs w:val="20"/>
              </w:rPr>
              <w:t xml:space="preserve"> </w:t>
            </w:r>
          </w:p>
          <w:p w:rsidR="00752091" w:rsidRPr="001777C8" w:rsidRDefault="00752091" w:rsidP="001B34F1">
            <w:pPr>
              <w:pStyle w:val="Defaul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 xml:space="preserve">Registro </w:t>
            </w:r>
            <w:r w:rsidR="0018465B" w:rsidRPr="001777C8">
              <w:rPr>
                <w:bCs/>
                <w:sz w:val="20"/>
                <w:szCs w:val="20"/>
              </w:rPr>
              <w:t>fotográfico</w:t>
            </w:r>
          </w:p>
          <w:p w:rsidR="0018465B" w:rsidRPr="001777C8" w:rsidRDefault="0018465B" w:rsidP="001B34F1">
            <w:pPr>
              <w:pStyle w:val="Defaul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Recibido de los oficios mandados a las entidades</w:t>
            </w:r>
          </w:p>
          <w:p w:rsidR="00A231B0" w:rsidRPr="001777C8" w:rsidRDefault="00A231B0" w:rsidP="001B34F1">
            <w:pPr>
              <w:pStyle w:val="Defaul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Cronograma de actividades de cultura ciudadana</w:t>
            </w:r>
          </w:p>
        </w:tc>
      </w:tr>
      <w:tr w:rsidR="002A4345" w:rsidRPr="001777C8" w:rsidTr="001777C8">
        <w:trPr>
          <w:jc w:val="center"/>
        </w:trPr>
        <w:tc>
          <w:tcPr>
            <w:tcW w:w="2346" w:type="dxa"/>
          </w:tcPr>
          <w:p w:rsidR="00611CBA" w:rsidRPr="001777C8" w:rsidRDefault="004F4AC0" w:rsidP="00355418">
            <w:pPr>
              <w:pStyle w:val="Default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Elaboración de correspondencia</w:t>
            </w:r>
          </w:p>
        </w:tc>
        <w:tc>
          <w:tcPr>
            <w:tcW w:w="3055" w:type="dxa"/>
          </w:tcPr>
          <w:p w:rsidR="00611CBA" w:rsidRPr="001777C8" w:rsidRDefault="00355418" w:rsidP="00002148">
            <w:pPr>
              <w:pStyle w:val="Default"/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 xml:space="preserve">3.1 </w:t>
            </w:r>
            <w:r w:rsidR="00002148" w:rsidRPr="001777C8">
              <w:rPr>
                <w:bCs/>
                <w:sz w:val="20"/>
                <w:szCs w:val="20"/>
              </w:rPr>
              <w:t>Elaborar correspondencia a entidades, como policía, transito, paz y convivencia y a los sectores con los cuales se va a realizar la actividad</w:t>
            </w:r>
          </w:p>
        </w:tc>
        <w:tc>
          <w:tcPr>
            <w:tcW w:w="2130" w:type="dxa"/>
          </w:tcPr>
          <w:p w:rsidR="00611CBA" w:rsidRPr="001777C8" w:rsidRDefault="00355418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 xml:space="preserve">Responsable de Cultura Ciudadana </w:t>
            </w:r>
            <w:r w:rsidR="008808C2" w:rsidRPr="001777C8">
              <w:rPr>
                <w:bCs/>
                <w:sz w:val="20"/>
                <w:szCs w:val="20"/>
              </w:rPr>
              <w:t>y su equipo de trabajo</w:t>
            </w:r>
          </w:p>
        </w:tc>
        <w:tc>
          <w:tcPr>
            <w:tcW w:w="2741" w:type="dxa"/>
          </w:tcPr>
          <w:p w:rsidR="00611CBA" w:rsidRPr="001777C8" w:rsidRDefault="008808C2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Recibido de los oficios mandados a las entidades</w:t>
            </w:r>
          </w:p>
        </w:tc>
      </w:tr>
      <w:tr w:rsidR="002A4345" w:rsidRPr="001777C8" w:rsidTr="001777C8">
        <w:trPr>
          <w:jc w:val="center"/>
        </w:trPr>
        <w:tc>
          <w:tcPr>
            <w:tcW w:w="2346" w:type="dxa"/>
          </w:tcPr>
          <w:p w:rsidR="00611CBA" w:rsidRPr="001777C8" w:rsidRDefault="004F4AC0" w:rsidP="00355418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Solicitud de apoyo</w:t>
            </w:r>
          </w:p>
        </w:tc>
        <w:tc>
          <w:tcPr>
            <w:tcW w:w="3055" w:type="dxa"/>
          </w:tcPr>
          <w:p w:rsidR="00611CBA" w:rsidRPr="001777C8" w:rsidRDefault="00355418" w:rsidP="00355418">
            <w:pPr>
              <w:pStyle w:val="Default"/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 xml:space="preserve">4.1 </w:t>
            </w:r>
            <w:r w:rsidR="00032C31" w:rsidRPr="001777C8">
              <w:rPr>
                <w:bCs/>
                <w:sz w:val="20"/>
                <w:szCs w:val="20"/>
              </w:rPr>
              <w:t>Socializar el cronograma de las actividades con las entidades que brinda</w:t>
            </w:r>
            <w:r w:rsidRPr="001777C8">
              <w:rPr>
                <w:bCs/>
                <w:sz w:val="20"/>
                <w:szCs w:val="20"/>
              </w:rPr>
              <w:t>n</w:t>
            </w:r>
            <w:r w:rsidR="00032C31" w:rsidRPr="001777C8">
              <w:rPr>
                <w:bCs/>
                <w:sz w:val="20"/>
                <w:szCs w:val="20"/>
              </w:rPr>
              <w:t xml:space="preserve"> su apoyo institucional</w:t>
            </w:r>
            <w:r w:rsidRPr="001777C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30" w:type="dxa"/>
          </w:tcPr>
          <w:p w:rsidR="00611CBA" w:rsidRPr="001777C8" w:rsidRDefault="00355418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 xml:space="preserve">Responsable de Cultura Ciudadana </w:t>
            </w:r>
            <w:r w:rsidR="00032C31" w:rsidRPr="001777C8">
              <w:rPr>
                <w:bCs/>
                <w:sz w:val="20"/>
                <w:szCs w:val="20"/>
              </w:rPr>
              <w:t>y su equipo de trabajo</w:t>
            </w:r>
          </w:p>
        </w:tc>
        <w:tc>
          <w:tcPr>
            <w:tcW w:w="2741" w:type="dxa"/>
          </w:tcPr>
          <w:p w:rsidR="00611CBA" w:rsidRPr="001777C8" w:rsidRDefault="00032C31" w:rsidP="00032C31">
            <w:pPr>
              <w:pStyle w:val="Default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 xml:space="preserve">Presentación  en forma magnética al equipo de trabajo de la entidad </w:t>
            </w:r>
          </w:p>
          <w:p w:rsidR="00032C31" w:rsidRPr="001777C8" w:rsidRDefault="00032C31" w:rsidP="00032C31">
            <w:pPr>
              <w:pStyle w:val="Default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 xml:space="preserve">Oficios solicitando el espacio para la </w:t>
            </w:r>
            <w:r w:rsidR="00890E1A" w:rsidRPr="001777C8">
              <w:rPr>
                <w:bCs/>
                <w:sz w:val="20"/>
                <w:szCs w:val="20"/>
              </w:rPr>
              <w:t>socialización</w:t>
            </w:r>
          </w:p>
        </w:tc>
      </w:tr>
      <w:tr w:rsidR="002A4345" w:rsidRPr="001777C8" w:rsidTr="001777C8">
        <w:trPr>
          <w:jc w:val="center"/>
        </w:trPr>
        <w:tc>
          <w:tcPr>
            <w:tcW w:w="2346" w:type="dxa"/>
          </w:tcPr>
          <w:p w:rsidR="00611CBA" w:rsidRPr="001777C8" w:rsidRDefault="004F4AC0" w:rsidP="00355418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convocatoria</w:t>
            </w:r>
          </w:p>
        </w:tc>
        <w:tc>
          <w:tcPr>
            <w:tcW w:w="3055" w:type="dxa"/>
          </w:tcPr>
          <w:p w:rsidR="00355418" w:rsidRPr="001777C8" w:rsidRDefault="00355418" w:rsidP="00355418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C8">
              <w:rPr>
                <w:rFonts w:ascii="Arial" w:hAnsi="Arial" w:cs="Arial"/>
                <w:sz w:val="20"/>
                <w:szCs w:val="20"/>
              </w:rPr>
              <w:t xml:space="preserve">Realizar publicidad (Volantes, pasacalles, carteles, etc.) </w:t>
            </w:r>
            <w:r w:rsidR="00F16D77" w:rsidRPr="001777C8">
              <w:rPr>
                <w:rFonts w:ascii="Arial" w:hAnsi="Arial" w:cs="Arial"/>
                <w:sz w:val="20"/>
                <w:szCs w:val="20"/>
              </w:rPr>
              <w:t>con el contenido referente a la campaña que se va a realizar</w:t>
            </w:r>
            <w:r w:rsidRPr="001777C8">
              <w:rPr>
                <w:rFonts w:ascii="Arial" w:hAnsi="Arial" w:cs="Arial"/>
                <w:sz w:val="20"/>
                <w:szCs w:val="20"/>
              </w:rPr>
              <w:t>, los cuales serán</w:t>
            </w:r>
            <w:r w:rsidR="00786D94" w:rsidRPr="001777C8">
              <w:rPr>
                <w:rFonts w:ascii="Arial" w:hAnsi="Arial" w:cs="Arial"/>
                <w:sz w:val="20"/>
                <w:szCs w:val="20"/>
              </w:rPr>
              <w:t xml:space="preserve">  ubicados </w:t>
            </w:r>
            <w:r w:rsidR="00F16D77" w:rsidRPr="001777C8">
              <w:rPr>
                <w:rFonts w:ascii="Arial" w:hAnsi="Arial" w:cs="Arial"/>
                <w:sz w:val="20"/>
                <w:szCs w:val="20"/>
              </w:rPr>
              <w:t xml:space="preserve">en sitios estratégicos </w:t>
            </w:r>
          </w:p>
          <w:p w:rsidR="00355418" w:rsidRPr="001777C8" w:rsidRDefault="00355418" w:rsidP="0035541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6D94" w:rsidRPr="001777C8" w:rsidRDefault="00355418" w:rsidP="00355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C8">
              <w:rPr>
                <w:rFonts w:ascii="Arial" w:hAnsi="Arial" w:cs="Arial"/>
                <w:b/>
                <w:sz w:val="20"/>
                <w:szCs w:val="20"/>
              </w:rPr>
              <w:t>NOTA</w:t>
            </w:r>
            <w:r w:rsidRPr="001777C8">
              <w:rPr>
                <w:rFonts w:ascii="Arial" w:hAnsi="Arial" w:cs="Arial"/>
                <w:sz w:val="20"/>
                <w:szCs w:val="20"/>
              </w:rPr>
              <w:t xml:space="preserve">: la publicidad debe ser puesta </w:t>
            </w:r>
            <w:r w:rsidR="00786D94" w:rsidRPr="001777C8">
              <w:rPr>
                <w:rFonts w:ascii="Arial" w:hAnsi="Arial" w:cs="Arial"/>
                <w:sz w:val="20"/>
                <w:szCs w:val="20"/>
              </w:rPr>
              <w:t>mínimo 5 días antes del evento por el grupo de apoyo del IMCY y por personas de la comunidad en lugares estratégicos en el municipio.</w:t>
            </w:r>
          </w:p>
          <w:p w:rsidR="00786D94" w:rsidRPr="001777C8" w:rsidRDefault="00786D94" w:rsidP="00786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83B" w:rsidRPr="001777C8" w:rsidRDefault="0025283B" w:rsidP="00355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7C8">
              <w:rPr>
                <w:rFonts w:ascii="Arial" w:hAnsi="Arial" w:cs="Arial"/>
                <w:sz w:val="20"/>
                <w:szCs w:val="20"/>
              </w:rPr>
              <w:t>Coordinar con el equipo de trabajo del Área de Comunicaciones la divulgación y convocatoria al evento.</w:t>
            </w:r>
          </w:p>
        </w:tc>
        <w:tc>
          <w:tcPr>
            <w:tcW w:w="2130" w:type="dxa"/>
          </w:tcPr>
          <w:p w:rsidR="00355418" w:rsidRPr="001777C8" w:rsidRDefault="00355418" w:rsidP="00D9615C">
            <w:pPr>
              <w:pStyle w:val="Default"/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 xml:space="preserve">Responsable de Cultura Ciudadana </w:t>
            </w:r>
            <w:r w:rsidR="005A7428" w:rsidRPr="001777C8">
              <w:rPr>
                <w:bCs/>
                <w:sz w:val="20"/>
                <w:szCs w:val="20"/>
              </w:rPr>
              <w:t xml:space="preserve">y su </w:t>
            </w:r>
          </w:p>
          <w:p w:rsidR="00611CBA" w:rsidRPr="001777C8" w:rsidRDefault="005A7428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equipo de trabajo</w:t>
            </w:r>
            <w:r w:rsidR="00355418" w:rsidRPr="001777C8">
              <w:rPr>
                <w:bCs/>
                <w:sz w:val="20"/>
                <w:szCs w:val="20"/>
              </w:rPr>
              <w:t xml:space="preserve"> y responsable de Comunicaciones</w:t>
            </w:r>
          </w:p>
        </w:tc>
        <w:tc>
          <w:tcPr>
            <w:tcW w:w="2741" w:type="dxa"/>
          </w:tcPr>
          <w:p w:rsidR="0025283B" w:rsidRPr="001777C8" w:rsidRDefault="0025283B" w:rsidP="00A231B0">
            <w:pPr>
              <w:pStyle w:val="Defaul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Formato de asistencia</w:t>
            </w:r>
          </w:p>
          <w:p w:rsidR="0025283B" w:rsidRPr="001777C8" w:rsidRDefault="0025283B" w:rsidP="00A231B0">
            <w:pPr>
              <w:pStyle w:val="Defaul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Registro fotográfico</w:t>
            </w:r>
          </w:p>
          <w:p w:rsidR="00611CBA" w:rsidRPr="001777C8" w:rsidRDefault="0025283B" w:rsidP="00A231B0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Registro fílmico</w:t>
            </w:r>
          </w:p>
          <w:p w:rsidR="009C03A6" w:rsidRPr="001777C8" w:rsidRDefault="009C03A6" w:rsidP="00A231B0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Recibido de los oficios mandados a las entidades</w:t>
            </w:r>
          </w:p>
        </w:tc>
      </w:tr>
      <w:tr w:rsidR="002A4345" w:rsidRPr="001777C8" w:rsidTr="001777C8">
        <w:trPr>
          <w:jc w:val="center"/>
        </w:trPr>
        <w:tc>
          <w:tcPr>
            <w:tcW w:w="2346" w:type="dxa"/>
          </w:tcPr>
          <w:p w:rsidR="00611CBA" w:rsidRPr="001777C8" w:rsidRDefault="00A231B0" w:rsidP="00A231B0">
            <w:pPr>
              <w:pStyle w:val="Defaul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O</w:t>
            </w:r>
            <w:r w:rsidR="004F4AC0" w:rsidRPr="001777C8">
              <w:rPr>
                <w:bCs/>
                <w:sz w:val="20"/>
                <w:szCs w:val="20"/>
              </w:rPr>
              <w:t xml:space="preserve">rganización de las actividades y </w:t>
            </w:r>
            <w:r w:rsidR="004F4AC0" w:rsidRPr="001777C8">
              <w:rPr>
                <w:bCs/>
                <w:sz w:val="20"/>
                <w:szCs w:val="20"/>
              </w:rPr>
              <w:lastRenderedPageBreak/>
              <w:t>talleres</w:t>
            </w:r>
          </w:p>
        </w:tc>
        <w:tc>
          <w:tcPr>
            <w:tcW w:w="3055" w:type="dxa"/>
          </w:tcPr>
          <w:p w:rsidR="00611CBA" w:rsidRPr="001777C8" w:rsidRDefault="00A231B0" w:rsidP="00A231B0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C8">
              <w:rPr>
                <w:rFonts w:ascii="Arial" w:hAnsi="Arial" w:cs="Arial"/>
                <w:sz w:val="20"/>
                <w:szCs w:val="20"/>
              </w:rPr>
              <w:lastRenderedPageBreak/>
              <w:t>Realizar l</w:t>
            </w:r>
            <w:r w:rsidR="00B74F05" w:rsidRPr="001777C8">
              <w:rPr>
                <w:rFonts w:ascii="Arial" w:hAnsi="Arial" w:cs="Arial"/>
                <w:sz w:val="20"/>
                <w:szCs w:val="20"/>
              </w:rPr>
              <w:t xml:space="preserve">a programación </w:t>
            </w:r>
            <w:r w:rsidRPr="001777C8">
              <w:rPr>
                <w:rFonts w:ascii="Arial" w:hAnsi="Arial" w:cs="Arial"/>
                <w:sz w:val="20"/>
                <w:szCs w:val="20"/>
              </w:rPr>
              <w:t xml:space="preserve">logística requerida para </w:t>
            </w:r>
            <w:r w:rsidRPr="001777C8">
              <w:rPr>
                <w:rFonts w:ascii="Arial" w:hAnsi="Arial" w:cs="Arial"/>
                <w:sz w:val="20"/>
                <w:szCs w:val="20"/>
              </w:rPr>
              <w:lastRenderedPageBreak/>
              <w:t>dicha actividad.</w:t>
            </w:r>
          </w:p>
        </w:tc>
        <w:tc>
          <w:tcPr>
            <w:tcW w:w="2130" w:type="dxa"/>
          </w:tcPr>
          <w:p w:rsidR="00611CBA" w:rsidRPr="001777C8" w:rsidRDefault="00355418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lastRenderedPageBreak/>
              <w:t>Responsable de Cultura Ciudadana</w:t>
            </w:r>
            <w:r w:rsidR="00CF58A8" w:rsidRPr="001777C8">
              <w:rPr>
                <w:bCs/>
                <w:sz w:val="20"/>
                <w:szCs w:val="20"/>
              </w:rPr>
              <w:t xml:space="preserve"> y </w:t>
            </w:r>
            <w:r w:rsidR="00CF58A8" w:rsidRPr="001777C8">
              <w:rPr>
                <w:bCs/>
                <w:sz w:val="20"/>
                <w:szCs w:val="20"/>
              </w:rPr>
              <w:lastRenderedPageBreak/>
              <w:t>su equipo de trabajo</w:t>
            </w:r>
          </w:p>
        </w:tc>
        <w:tc>
          <w:tcPr>
            <w:tcW w:w="2741" w:type="dxa"/>
          </w:tcPr>
          <w:p w:rsidR="00064D67" w:rsidRPr="001777C8" w:rsidRDefault="00064D67" w:rsidP="00A231B0">
            <w:pPr>
              <w:pStyle w:val="Defaul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lastRenderedPageBreak/>
              <w:t>Registro fotográfico</w:t>
            </w:r>
          </w:p>
          <w:p w:rsidR="00064D67" w:rsidRPr="001777C8" w:rsidRDefault="00064D67" w:rsidP="00A231B0">
            <w:pPr>
              <w:pStyle w:val="Default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lastRenderedPageBreak/>
              <w:t>Registro fílmico</w:t>
            </w:r>
          </w:p>
          <w:p w:rsidR="00611CBA" w:rsidRPr="001777C8" w:rsidRDefault="00064D67" w:rsidP="00D9615C">
            <w:pPr>
              <w:pStyle w:val="Default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 xml:space="preserve">Encuesta de </w:t>
            </w:r>
            <w:r w:rsidR="00CF58A8" w:rsidRPr="001777C8">
              <w:rPr>
                <w:bCs/>
                <w:sz w:val="20"/>
                <w:szCs w:val="20"/>
              </w:rPr>
              <w:t>satisfacción</w:t>
            </w:r>
          </w:p>
        </w:tc>
      </w:tr>
      <w:tr w:rsidR="004F4AC0" w:rsidRPr="001777C8" w:rsidTr="001777C8">
        <w:trPr>
          <w:jc w:val="center"/>
        </w:trPr>
        <w:tc>
          <w:tcPr>
            <w:tcW w:w="2346" w:type="dxa"/>
          </w:tcPr>
          <w:p w:rsidR="004F4AC0" w:rsidRPr="001777C8" w:rsidRDefault="004F4AC0" w:rsidP="00A231B0">
            <w:pPr>
              <w:pStyle w:val="Defaul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lastRenderedPageBreak/>
              <w:t>Logística del evento</w:t>
            </w:r>
          </w:p>
          <w:p w:rsidR="00A231B0" w:rsidRPr="001777C8" w:rsidRDefault="00A231B0" w:rsidP="00A231B0">
            <w:pPr>
              <w:pStyle w:val="Default"/>
              <w:ind w:left="501"/>
              <w:rPr>
                <w:bCs/>
                <w:sz w:val="20"/>
                <w:szCs w:val="20"/>
              </w:rPr>
            </w:pPr>
          </w:p>
          <w:p w:rsidR="00A231B0" w:rsidRPr="001777C8" w:rsidRDefault="00A231B0" w:rsidP="00A231B0">
            <w:pPr>
              <w:pStyle w:val="Default"/>
              <w:rPr>
                <w:bCs/>
                <w:sz w:val="20"/>
                <w:szCs w:val="20"/>
              </w:rPr>
            </w:pPr>
          </w:p>
          <w:p w:rsidR="004F4AC0" w:rsidRPr="001777C8" w:rsidRDefault="004F4AC0" w:rsidP="004F4AC0">
            <w:pPr>
              <w:pStyle w:val="Default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:rsidR="004F4AC0" w:rsidRPr="001777C8" w:rsidRDefault="00064D67" w:rsidP="00A231B0">
            <w:pPr>
              <w:pStyle w:val="Default"/>
              <w:numPr>
                <w:ilvl w:val="1"/>
                <w:numId w:val="19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sz w:val="20"/>
                <w:szCs w:val="20"/>
              </w:rPr>
              <w:t>Cuantificar</w:t>
            </w:r>
            <w:r w:rsidR="005A7428" w:rsidRPr="001777C8">
              <w:rPr>
                <w:sz w:val="20"/>
                <w:szCs w:val="20"/>
              </w:rPr>
              <w:t xml:space="preserve">, </w:t>
            </w:r>
            <w:r w:rsidRPr="001777C8">
              <w:rPr>
                <w:sz w:val="20"/>
                <w:szCs w:val="20"/>
              </w:rPr>
              <w:t xml:space="preserve"> refrigerios requeridos para el </w:t>
            </w:r>
            <w:r w:rsidR="00CF58A8" w:rsidRPr="001777C8">
              <w:rPr>
                <w:sz w:val="20"/>
                <w:szCs w:val="20"/>
              </w:rPr>
              <w:t xml:space="preserve">equipo de trabajo y </w:t>
            </w:r>
            <w:r w:rsidRPr="001777C8">
              <w:rPr>
                <w:sz w:val="20"/>
                <w:szCs w:val="20"/>
              </w:rPr>
              <w:t xml:space="preserve"> el personal de otras dependencias de la administración municipal que  apoyan en el evento. Se solicitan a la gerencia (cuando el evento lo requiera).</w:t>
            </w:r>
          </w:p>
          <w:p w:rsidR="00A231B0" w:rsidRPr="001777C8" w:rsidRDefault="00A231B0" w:rsidP="00A23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8A8" w:rsidRPr="001777C8" w:rsidRDefault="00A231B0" w:rsidP="00A23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C8">
              <w:rPr>
                <w:rFonts w:ascii="Arial" w:hAnsi="Arial" w:cs="Arial"/>
                <w:sz w:val="20"/>
                <w:szCs w:val="20"/>
              </w:rPr>
              <w:t xml:space="preserve">7.2 </w:t>
            </w:r>
            <w:r w:rsidR="00CF58A8" w:rsidRPr="001777C8">
              <w:rPr>
                <w:rFonts w:ascii="Arial" w:hAnsi="Arial" w:cs="Arial"/>
                <w:sz w:val="20"/>
                <w:szCs w:val="20"/>
              </w:rPr>
              <w:t>Solicitar cinco días antes del evento los servicios de tarima, sonido, luces.</w:t>
            </w:r>
          </w:p>
          <w:p w:rsidR="00CF58A8" w:rsidRPr="001777C8" w:rsidRDefault="00CF58A8" w:rsidP="00CF58A8">
            <w:pPr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  <w:p w:rsidR="00CF58A8" w:rsidRPr="001777C8" w:rsidRDefault="00A231B0" w:rsidP="001B34F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777C8">
              <w:rPr>
                <w:sz w:val="20"/>
                <w:szCs w:val="20"/>
              </w:rPr>
              <w:t xml:space="preserve">7.3 </w:t>
            </w:r>
            <w:r w:rsidR="00CF58A8" w:rsidRPr="001777C8">
              <w:rPr>
                <w:sz w:val="20"/>
                <w:szCs w:val="20"/>
              </w:rPr>
              <w:t>Se solicitan las carpas al coordinador del grupo de apoyo (Operador del evento).</w:t>
            </w:r>
          </w:p>
          <w:p w:rsidR="00CF58A8" w:rsidRPr="001777C8" w:rsidRDefault="00CF58A8" w:rsidP="00A231B0">
            <w:pPr>
              <w:pStyle w:val="Default"/>
              <w:numPr>
                <w:ilvl w:val="1"/>
                <w:numId w:val="23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sz w:val="20"/>
                <w:szCs w:val="20"/>
              </w:rPr>
              <w:t>Organizar cronograma de transporte que requiere el evento.</w:t>
            </w:r>
          </w:p>
        </w:tc>
        <w:tc>
          <w:tcPr>
            <w:tcW w:w="2130" w:type="dxa"/>
          </w:tcPr>
          <w:p w:rsidR="004F4AC0" w:rsidRPr="001777C8" w:rsidRDefault="00CF58A8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Coordinador del procedimiento y su equipo de trabajo</w:t>
            </w:r>
          </w:p>
        </w:tc>
        <w:tc>
          <w:tcPr>
            <w:tcW w:w="2741" w:type="dxa"/>
          </w:tcPr>
          <w:p w:rsidR="00CF58A8" w:rsidRPr="001777C8" w:rsidRDefault="00CF58A8" w:rsidP="00A231B0">
            <w:pPr>
              <w:pStyle w:val="Defaul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Registro fotográfico</w:t>
            </w:r>
          </w:p>
          <w:p w:rsidR="00CF58A8" w:rsidRPr="001777C8" w:rsidRDefault="00CF58A8" w:rsidP="00A231B0">
            <w:pPr>
              <w:pStyle w:val="Default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Registro fílmico</w:t>
            </w:r>
          </w:p>
          <w:p w:rsidR="00CF58A8" w:rsidRPr="001777C8" w:rsidRDefault="00CF58A8" w:rsidP="00A231B0">
            <w:pPr>
              <w:pStyle w:val="Default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Encuesta de satisfacción</w:t>
            </w:r>
          </w:p>
          <w:p w:rsidR="004F4AC0" w:rsidRPr="001777C8" w:rsidRDefault="004F4AC0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F4AC0" w:rsidRPr="001777C8" w:rsidTr="001777C8">
        <w:trPr>
          <w:jc w:val="center"/>
        </w:trPr>
        <w:tc>
          <w:tcPr>
            <w:tcW w:w="2346" w:type="dxa"/>
          </w:tcPr>
          <w:p w:rsidR="004F4AC0" w:rsidRPr="001777C8" w:rsidRDefault="004F4AC0" w:rsidP="00A231B0">
            <w:pPr>
              <w:pStyle w:val="Defaul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Ejecución del evento</w:t>
            </w:r>
          </w:p>
        </w:tc>
        <w:tc>
          <w:tcPr>
            <w:tcW w:w="3055" w:type="dxa"/>
          </w:tcPr>
          <w:p w:rsidR="00B20ADB" w:rsidRPr="001777C8" w:rsidRDefault="00B20ADB" w:rsidP="00A231B0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77C8">
              <w:rPr>
                <w:rFonts w:ascii="Arial" w:hAnsi="Arial" w:cs="Arial"/>
                <w:bCs/>
                <w:sz w:val="20"/>
                <w:szCs w:val="20"/>
              </w:rPr>
              <w:t>Ubicar los espacios donde se realizan las actividades y solicitar los permisos</w:t>
            </w:r>
          </w:p>
          <w:p w:rsidR="004F4AC0" w:rsidRPr="001777C8" w:rsidRDefault="00CF58A8" w:rsidP="00A231B0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7C8">
              <w:rPr>
                <w:rFonts w:ascii="Arial" w:hAnsi="Arial" w:cs="Arial"/>
                <w:sz w:val="20"/>
                <w:szCs w:val="20"/>
              </w:rPr>
              <w:t>Ubicar la tarima, las luces, el sonido y las carpas y se define la actividad a realizar en cada una de ellas.</w:t>
            </w:r>
            <w:r w:rsidR="00AB5CF5" w:rsidRPr="001777C8">
              <w:rPr>
                <w:rFonts w:ascii="Arial" w:hAnsi="Arial" w:cs="Arial"/>
                <w:sz w:val="20"/>
                <w:szCs w:val="20"/>
              </w:rPr>
              <w:t xml:space="preserve"> Organizar programación de tarima.</w:t>
            </w:r>
          </w:p>
          <w:p w:rsidR="00AB5CF5" w:rsidRPr="001777C8" w:rsidRDefault="00AB5CF5" w:rsidP="00A231B0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7C8">
              <w:rPr>
                <w:rFonts w:ascii="Arial" w:hAnsi="Arial" w:cs="Arial"/>
                <w:sz w:val="20"/>
                <w:szCs w:val="20"/>
              </w:rPr>
              <w:t>Instalar en tarima los pendones e imagen institucional</w:t>
            </w:r>
          </w:p>
          <w:p w:rsidR="00AB5CF5" w:rsidRPr="001777C8" w:rsidRDefault="00AB5CF5" w:rsidP="00A231B0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7C8">
              <w:rPr>
                <w:rFonts w:ascii="Arial" w:hAnsi="Arial" w:cs="Arial"/>
                <w:sz w:val="20"/>
                <w:szCs w:val="20"/>
              </w:rPr>
              <w:t>Ubicar las bolsas de basura en lugares estratégicos. Se recomienda a los asistentes su uso.</w:t>
            </w:r>
          </w:p>
          <w:p w:rsidR="00B20ADB" w:rsidRPr="001777C8" w:rsidRDefault="00B20ADB" w:rsidP="00A231B0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C8">
              <w:rPr>
                <w:rFonts w:ascii="Arial" w:hAnsi="Arial" w:cs="Arial"/>
                <w:sz w:val="20"/>
                <w:szCs w:val="20"/>
              </w:rPr>
              <w:t>Coordinar con el personal de comunicaciones del IMCY  el registro fílmico y fotográfico del evento.</w:t>
            </w:r>
          </w:p>
        </w:tc>
        <w:tc>
          <w:tcPr>
            <w:tcW w:w="2130" w:type="dxa"/>
          </w:tcPr>
          <w:p w:rsidR="004F4AC0" w:rsidRPr="001777C8" w:rsidRDefault="00B20ADB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Coordinador del procedimiento y su equipo de trabajo</w:t>
            </w:r>
          </w:p>
        </w:tc>
        <w:tc>
          <w:tcPr>
            <w:tcW w:w="2741" w:type="dxa"/>
          </w:tcPr>
          <w:p w:rsidR="00B20ADB" w:rsidRPr="001777C8" w:rsidRDefault="00B20ADB" w:rsidP="00A231B0">
            <w:pPr>
              <w:pStyle w:val="Default"/>
              <w:numPr>
                <w:ilvl w:val="0"/>
                <w:numId w:val="24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Registro fotográfico</w:t>
            </w:r>
          </w:p>
          <w:p w:rsidR="00B20ADB" w:rsidRPr="001777C8" w:rsidRDefault="00B20ADB" w:rsidP="00A231B0">
            <w:pPr>
              <w:pStyle w:val="Default"/>
              <w:numPr>
                <w:ilvl w:val="0"/>
                <w:numId w:val="24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Registro fílmico</w:t>
            </w:r>
          </w:p>
          <w:p w:rsidR="00B20ADB" w:rsidRPr="001777C8" w:rsidRDefault="00B20ADB" w:rsidP="00A231B0">
            <w:pPr>
              <w:pStyle w:val="Default"/>
              <w:numPr>
                <w:ilvl w:val="0"/>
                <w:numId w:val="24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Encuesta de satisfacción</w:t>
            </w:r>
          </w:p>
          <w:p w:rsidR="004F4AC0" w:rsidRPr="001777C8" w:rsidRDefault="004F4AC0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F4AC0" w:rsidRPr="001777C8" w:rsidTr="001777C8">
        <w:trPr>
          <w:jc w:val="center"/>
        </w:trPr>
        <w:tc>
          <w:tcPr>
            <w:tcW w:w="2346" w:type="dxa"/>
          </w:tcPr>
          <w:p w:rsidR="004F4AC0" w:rsidRPr="001777C8" w:rsidRDefault="004F4AC0" w:rsidP="00A231B0">
            <w:pPr>
              <w:pStyle w:val="Defaul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Retiro de publicidad</w:t>
            </w:r>
          </w:p>
        </w:tc>
        <w:tc>
          <w:tcPr>
            <w:tcW w:w="3055" w:type="dxa"/>
          </w:tcPr>
          <w:p w:rsidR="004F4AC0" w:rsidRPr="001777C8" w:rsidRDefault="00B20ADB" w:rsidP="00A231B0">
            <w:pPr>
              <w:pStyle w:val="Default"/>
              <w:numPr>
                <w:ilvl w:val="1"/>
                <w:numId w:val="19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sz w:val="20"/>
                <w:szCs w:val="20"/>
              </w:rPr>
              <w:t>Durante la semana siguiente al evento se deben retirar los pasacalles y carteles alusivos a la actividad</w:t>
            </w:r>
          </w:p>
        </w:tc>
        <w:tc>
          <w:tcPr>
            <w:tcW w:w="2130" w:type="dxa"/>
          </w:tcPr>
          <w:p w:rsidR="004F4AC0" w:rsidRPr="001777C8" w:rsidRDefault="00E2348C" w:rsidP="00D9615C">
            <w:pPr>
              <w:pStyle w:val="Default"/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Logística</w:t>
            </w:r>
          </w:p>
        </w:tc>
        <w:tc>
          <w:tcPr>
            <w:tcW w:w="2741" w:type="dxa"/>
          </w:tcPr>
          <w:p w:rsidR="004F4AC0" w:rsidRPr="001777C8" w:rsidRDefault="00E2348C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Registro fotográfico</w:t>
            </w:r>
          </w:p>
        </w:tc>
      </w:tr>
      <w:tr w:rsidR="004F4AC0" w:rsidRPr="001777C8" w:rsidTr="001777C8">
        <w:trPr>
          <w:jc w:val="center"/>
        </w:trPr>
        <w:tc>
          <w:tcPr>
            <w:tcW w:w="2346" w:type="dxa"/>
          </w:tcPr>
          <w:p w:rsidR="004F4AC0" w:rsidRPr="001777C8" w:rsidRDefault="004F4AC0" w:rsidP="00A231B0">
            <w:pPr>
              <w:pStyle w:val="Defaul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 xml:space="preserve"> Evaluación del evento</w:t>
            </w:r>
          </w:p>
        </w:tc>
        <w:tc>
          <w:tcPr>
            <w:tcW w:w="3055" w:type="dxa"/>
          </w:tcPr>
          <w:p w:rsidR="00E2348C" w:rsidRPr="001777C8" w:rsidRDefault="00E2348C" w:rsidP="00A231B0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C8">
              <w:rPr>
                <w:rFonts w:ascii="Arial" w:hAnsi="Arial" w:cs="Arial"/>
                <w:sz w:val="20"/>
                <w:szCs w:val="20"/>
              </w:rPr>
              <w:t xml:space="preserve">Durante el evento se realiza la evaluación, tomando como base la </w:t>
            </w:r>
            <w:r w:rsidRPr="001777C8">
              <w:rPr>
                <w:rFonts w:ascii="Arial" w:hAnsi="Arial" w:cs="Arial"/>
                <w:sz w:val="20"/>
                <w:szCs w:val="20"/>
              </w:rPr>
              <w:lastRenderedPageBreak/>
              <w:t>encuesta de satisfacción utilizando el método DOFA.</w:t>
            </w:r>
          </w:p>
          <w:p w:rsidR="00E2348C" w:rsidRPr="001777C8" w:rsidRDefault="00E2348C" w:rsidP="00E2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AC0" w:rsidRPr="001777C8" w:rsidRDefault="00E2348C" w:rsidP="00A231B0">
            <w:pPr>
              <w:pStyle w:val="Default"/>
              <w:numPr>
                <w:ilvl w:val="1"/>
                <w:numId w:val="19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sz w:val="20"/>
                <w:szCs w:val="20"/>
              </w:rPr>
              <w:t>De igual forma se realiza reunión con el grupo de apoyo para socializar las opiniones de la comunidad, escuchar sus opiniones y  proponer correctivos</w:t>
            </w:r>
          </w:p>
        </w:tc>
        <w:tc>
          <w:tcPr>
            <w:tcW w:w="2130" w:type="dxa"/>
          </w:tcPr>
          <w:p w:rsidR="004F4AC0" w:rsidRPr="001777C8" w:rsidRDefault="00E2348C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lastRenderedPageBreak/>
              <w:t>Coordinador del procedimiento y su equipo de trabajo</w:t>
            </w:r>
          </w:p>
        </w:tc>
        <w:tc>
          <w:tcPr>
            <w:tcW w:w="2741" w:type="dxa"/>
          </w:tcPr>
          <w:p w:rsidR="00E2348C" w:rsidRPr="001777C8" w:rsidRDefault="00E2348C" w:rsidP="00B72B3C">
            <w:pPr>
              <w:pStyle w:val="Default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Registro fotográfico</w:t>
            </w:r>
          </w:p>
          <w:p w:rsidR="00E2348C" w:rsidRPr="001777C8" w:rsidRDefault="00E2348C" w:rsidP="00B72B3C">
            <w:pPr>
              <w:pStyle w:val="Default"/>
              <w:numPr>
                <w:ilvl w:val="0"/>
                <w:numId w:val="27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Registro fílmico</w:t>
            </w:r>
          </w:p>
          <w:p w:rsidR="00E2348C" w:rsidRPr="001777C8" w:rsidRDefault="00E2348C" w:rsidP="00B72B3C">
            <w:pPr>
              <w:pStyle w:val="Default"/>
              <w:numPr>
                <w:ilvl w:val="0"/>
                <w:numId w:val="27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lastRenderedPageBreak/>
              <w:t>Encuesta de satisfacción</w:t>
            </w:r>
          </w:p>
          <w:p w:rsidR="004F4AC0" w:rsidRPr="001777C8" w:rsidRDefault="004F4AC0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2348C" w:rsidRPr="001777C8" w:rsidTr="001777C8">
        <w:trPr>
          <w:jc w:val="center"/>
        </w:trPr>
        <w:tc>
          <w:tcPr>
            <w:tcW w:w="2346" w:type="dxa"/>
          </w:tcPr>
          <w:p w:rsidR="00E2348C" w:rsidRPr="001777C8" w:rsidRDefault="00E2348C" w:rsidP="00A231B0">
            <w:pPr>
              <w:pStyle w:val="Default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lastRenderedPageBreak/>
              <w:t>Toma de acciones</w:t>
            </w:r>
          </w:p>
        </w:tc>
        <w:tc>
          <w:tcPr>
            <w:tcW w:w="3055" w:type="dxa"/>
            <w:vAlign w:val="center"/>
          </w:tcPr>
          <w:p w:rsidR="00E2348C" w:rsidRPr="001777C8" w:rsidRDefault="003E2BE9" w:rsidP="003E2BE9">
            <w:pPr>
              <w:pStyle w:val="Prrafodelista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C8">
              <w:rPr>
                <w:rFonts w:ascii="Arial" w:hAnsi="Arial" w:cs="Arial"/>
                <w:sz w:val="20"/>
                <w:szCs w:val="20"/>
              </w:rPr>
              <w:t xml:space="preserve">11.1 </w:t>
            </w:r>
            <w:r w:rsidR="00E2348C" w:rsidRPr="001777C8">
              <w:rPr>
                <w:rFonts w:ascii="Arial" w:hAnsi="Arial" w:cs="Arial"/>
                <w:sz w:val="20"/>
                <w:szCs w:val="20"/>
              </w:rPr>
              <w:t>Elaborar un informe escrito que contenga registros cualitativos y cuantitativos de las actividades generales. Mencionando los conceptos de la comunidad y del grupo de apoyo.</w:t>
            </w:r>
          </w:p>
          <w:p w:rsidR="00E2348C" w:rsidRPr="001777C8" w:rsidRDefault="00E2348C" w:rsidP="00E2348C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48C" w:rsidRPr="001777C8" w:rsidRDefault="00E2348C" w:rsidP="003E2BE9">
            <w:pPr>
              <w:pStyle w:val="Prrafodelista"/>
              <w:numPr>
                <w:ilvl w:val="1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C8">
              <w:rPr>
                <w:rFonts w:ascii="Arial" w:hAnsi="Arial" w:cs="Arial"/>
                <w:sz w:val="20"/>
                <w:szCs w:val="20"/>
              </w:rPr>
              <w:t>Tomar las acciones necesarias en caso de ser requerido.</w:t>
            </w:r>
          </w:p>
        </w:tc>
        <w:tc>
          <w:tcPr>
            <w:tcW w:w="2130" w:type="dxa"/>
          </w:tcPr>
          <w:p w:rsidR="00DA7DEA" w:rsidRPr="001777C8" w:rsidRDefault="00DA7DEA" w:rsidP="00DA7DEA">
            <w:pPr>
              <w:pStyle w:val="Default"/>
              <w:rPr>
                <w:sz w:val="20"/>
                <w:szCs w:val="20"/>
              </w:rPr>
            </w:pPr>
            <w:r w:rsidRPr="001777C8">
              <w:rPr>
                <w:sz w:val="20"/>
                <w:szCs w:val="20"/>
              </w:rPr>
              <w:t>Coordinador de encuentros descentralizados y su equipo de trabajo</w:t>
            </w:r>
          </w:p>
          <w:p w:rsidR="00E2348C" w:rsidRPr="001777C8" w:rsidRDefault="00E2348C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</w:tcPr>
          <w:p w:rsidR="00DA7DEA" w:rsidRPr="001777C8" w:rsidRDefault="00DA7DEA" w:rsidP="00A231B0">
            <w:pPr>
              <w:pStyle w:val="Default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Registro fotográfico</w:t>
            </w:r>
          </w:p>
          <w:p w:rsidR="00DA7DEA" w:rsidRPr="001777C8" w:rsidRDefault="00DA7DEA" w:rsidP="00A231B0">
            <w:pPr>
              <w:pStyle w:val="Default"/>
              <w:numPr>
                <w:ilvl w:val="0"/>
                <w:numId w:val="26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Registro fílmico</w:t>
            </w:r>
          </w:p>
          <w:p w:rsidR="00DA7DEA" w:rsidRPr="001777C8" w:rsidRDefault="00DA7DEA" w:rsidP="00A231B0">
            <w:pPr>
              <w:pStyle w:val="Default"/>
              <w:numPr>
                <w:ilvl w:val="0"/>
                <w:numId w:val="26"/>
              </w:numPr>
              <w:rPr>
                <w:b/>
                <w:bCs/>
                <w:sz w:val="20"/>
                <w:szCs w:val="20"/>
              </w:rPr>
            </w:pPr>
            <w:r w:rsidRPr="001777C8">
              <w:rPr>
                <w:bCs/>
                <w:sz w:val="20"/>
                <w:szCs w:val="20"/>
              </w:rPr>
              <w:t>Encuesta de satisfacción</w:t>
            </w:r>
          </w:p>
          <w:p w:rsidR="00E2348C" w:rsidRPr="001777C8" w:rsidRDefault="00E2348C" w:rsidP="00D961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611CBA" w:rsidRPr="00421214" w:rsidRDefault="00611CBA" w:rsidP="00D9615C">
      <w:pPr>
        <w:pStyle w:val="Default"/>
        <w:rPr>
          <w:b/>
          <w:bCs/>
          <w:sz w:val="20"/>
          <w:szCs w:val="20"/>
        </w:rPr>
      </w:pPr>
    </w:p>
    <w:p w:rsidR="00611CBA" w:rsidRPr="00421214" w:rsidRDefault="00611CBA" w:rsidP="00D9615C">
      <w:pPr>
        <w:pStyle w:val="Default"/>
        <w:rPr>
          <w:b/>
          <w:bCs/>
          <w:sz w:val="20"/>
          <w:szCs w:val="20"/>
        </w:rPr>
      </w:pPr>
    </w:p>
    <w:p w:rsidR="00611CBA" w:rsidRPr="00421214" w:rsidRDefault="00611CBA" w:rsidP="00D9615C">
      <w:pPr>
        <w:pStyle w:val="Default"/>
        <w:rPr>
          <w:b/>
          <w:bCs/>
          <w:sz w:val="20"/>
          <w:szCs w:val="20"/>
        </w:rPr>
      </w:pPr>
    </w:p>
    <w:p w:rsidR="003E2BE9" w:rsidRDefault="003E2BE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3E2BE9" w:rsidRPr="00A84B1D" w:rsidRDefault="00A84B1D" w:rsidP="00A84B1D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5.  </w:t>
      </w:r>
      <w:r w:rsidR="003E2BE9" w:rsidRPr="00A84B1D">
        <w:rPr>
          <w:rFonts w:ascii="Arial" w:hAnsi="Arial" w:cs="Arial"/>
          <w:b/>
          <w:sz w:val="20"/>
          <w:szCs w:val="20"/>
        </w:rPr>
        <w:t>REFERENCIAS</w:t>
      </w:r>
    </w:p>
    <w:p w:rsidR="003E2BE9" w:rsidRDefault="00082D2D" w:rsidP="003E2BE9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Ley 397 de 2007</w:t>
      </w:r>
    </w:p>
    <w:p w:rsidR="003E2BE9" w:rsidRPr="00531FCC" w:rsidRDefault="00082D2D" w:rsidP="003E2BE9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Plan decenal de cultura de yumbo</w:t>
      </w:r>
    </w:p>
    <w:p w:rsidR="003E2BE9" w:rsidRPr="00397F2C" w:rsidRDefault="003E2BE9" w:rsidP="003E2BE9">
      <w:pPr>
        <w:rPr>
          <w:rFonts w:ascii="Arial" w:hAnsi="Arial" w:cs="Arial"/>
          <w:b/>
          <w:sz w:val="20"/>
          <w:szCs w:val="20"/>
        </w:rPr>
      </w:pPr>
    </w:p>
    <w:p w:rsidR="003E2BE9" w:rsidRPr="00397F2C" w:rsidRDefault="003E2BE9" w:rsidP="003E2BE9">
      <w:pPr>
        <w:rPr>
          <w:rFonts w:ascii="Arial" w:hAnsi="Arial" w:cs="Arial"/>
          <w:b/>
          <w:sz w:val="20"/>
          <w:szCs w:val="20"/>
        </w:rPr>
      </w:pPr>
    </w:p>
    <w:p w:rsidR="003E2BE9" w:rsidRPr="00A84B1D" w:rsidRDefault="00082D2D" w:rsidP="00A84B1D">
      <w:pPr>
        <w:pStyle w:val="Prrafodelista"/>
        <w:numPr>
          <w:ilvl w:val="0"/>
          <w:numId w:val="2"/>
        </w:num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A84B1D">
        <w:rPr>
          <w:rFonts w:ascii="Arial" w:hAnsi="Arial" w:cs="Arial"/>
          <w:b/>
          <w:sz w:val="20"/>
          <w:szCs w:val="20"/>
        </w:rPr>
        <w:t>ANEXOS</w:t>
      </w:r>
    </w:p>
    <w:p w:rsidR="003E2BE9" w:rsidRPr="005F3E24" w:rsidRDefault="00082D2D" w:rsidP="003E2BE9">
      <w:pPr>
        <w:numPr>
          <w:ilvl w:val="0"/>
          <w:numId w:val="28"/>
        </w:num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Cronograma de actividades de Cultura Ciudadana</w:t>
      </w:r>
    </w:p>
    <w:p w:rsidR="003E2BE9" w:rsidRPr="00531FCC" w:rsidRDefault="003E2BE9" w:rsidP="003E2BE9">
      <w:pPr>
        <w:numPr>
          <w:ilvl w:val="0"/>
          <w:numId w:val="28"/>
        </w:num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397F2C">
        <w:rPr>
          <w:rFonts w:ascii="Arial" w:hAnsi="Arial" w:cs="Arial"/>
          <w:bCs/>
          <w:sz w:val="20"/>
          <w:szCs w:val="20"/>
        </w:rPr>
        <w:t>Formato</w:t>
      </w:r>
      <w:r w:rsidR="00082D2D">
        <w:rPr>
          <w:rFonts w:ascii="Arial" w:hAnsi="Arial" w:cs="Arial"/>
          <w:bCs/>
          <w:sz w:val="20"/>
          <w:szCs w:val="20"/>
        </w:rPr>
        <w:t xml:space="preserve"> Registro de Asistencia</w:t>
      </w:r>
      <w:r w:rsidRPr="00397F2C">
        <w:rPr>
          <w:rFonts w:ascii="Arial" w:hAnsi="Arial" w:cs="Arial"/>
          <w:bCs/>
          <w:sz w:val="20"/>
          <w:szCs w:val="20"/>
        </w:rPr>
        <w:t>.</w:t>
      </w:r>
    </w:p>
    <w:p w:rsidR="003E2BE9" w:rsidRPr="00397F2C" w:rsidRDefault="003E2BE9" w:rsidP="003E2BE9">
      <w:pPr>
        <w:numPr>
          <w:ilvl w:val="0"/>
          <w:numId w:val="28"/>
        </w:num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Formato </w:t>
      </w:r>
      <w:r w:rsidR="00082D2D">
        <w:rPr>
          <w:rFonts w:ascii="Arial" w:hAnsi="Arial" w:cs="Arial"/>
          <w:bCs/>
          <w:sz w:val="20"/>
          <w:szCs w:val="20"/>
        </w:rPr>
        <w:t>Evaluación de Actividades</w:t>
      </w:r>
    </w:p>
    <w:p w:rsidR="003E2BE9" w:rsidRPr="00AA3400" w:rsidRDefault="003E2BE9" w:rsidP="003E2BE9">
      <w:pPr>
        <w:tabs>
          <w:tab w:val="left" w:pos="567"/>
        </w:tabs>
        <w:ind w:left="720"/>
        <w:rPr>
          <w:rFonts w:ascii="Arial" w:hAnsi="Arial" w:cs="Arial"/>
          <w:sz w:val="20"/>
          <w:szCs w:val="20"/>
        </w:rPr>
      </w:pPr>
    </w:p>
    <w:p w:rsidR="003E2BE9" w:rsidRDefault="003E2BE9" w:rsidP="003E2BE9">
      <w:pPr>
        <w:rPr>
          <w:rFonts w:ascii="Arial" w:hAnsi="Arial" w:cs="Arial"/>
          <w:bCs/>
          <w:sz w:val="20"/>
          <w:szCs w:val="20"/>
        </w:rPr>
      </w:pPr>
    </w:p>
    <w:p w:rsidR="003E2BE9" w:rsidRDefault="003E2BE9" w:rsidP="003E2BE9">
      <w:pPr>
        <w:rPr>
          <w:rFonts w:ascii="Arial" w:hAnsi="Arial" w:cs="Arial"/>
          <w:bCs/>
          <w:sz w:val="20"/>
          <w:szCs w:val="20"/>
        </w:rPr>
      </w:pPr>
    </w:p>
    <w:p w:rsidR="003E2BE9" w:rsidRDefault="003E2BE9" w:rsidP="003E2BE9">
      <w:pPr>
        <w:rPr>
          <w:rFonts w:ascii="Arial" w:hAnsi="Arial" w:cs="Arial"/>
          <w:bCs/>
          <w:sz w:val="20"/>
          <w:szCs w:val="20"/>
        </w:rPr>
      </w:pPr>
    </w:p>
    <w:p w:rsidR="003E2BE9" w:rsidRDefault="003E2BE9" w:rsidP="003E2BE9">
      <w:pPr>
        <w:rPr>
          <w:rFonts w:ascii="Arial" w:hAnsi="Arial" w:cs="Arial"/>
          <w:bCs/>
          <w:sz w:val="20"/>
          <w:szCs w:val="20"/>
        </w:rPr>
      </w:pPr>
    </w:p>
    <w:p w:rsidR="003E2BE9" w:rsidRDefault="003E2BE9" w:rsidP="003E2BE9">
      <w:pPr>
        <w:rPr>
          <w:rFonts w:ascii="Arial" w:hAnsi="Arial" w:cs="Arial"/>
          <w:bCs/>
          <w:sz w:val="20"/>
          <w:szCs w:val="20"/>
        </w:rPr>
      </w:pPr>
    </w:p>
    <w:p w:rsidR="003E2BE9" w:rsidRDefault="003E2BE9" w:rsidP="003E2BE9">
      <w:pPr>
        <w:rPr>
          <w:rFonts w:ascii="Arial" w:hAnsi="Arial" w:cs="Arial"/>
          <w:bCs/>
          <w:sz w:val="20"/>
          <w:szCs w:val="20"/>
        </w:rPr>
      </w:pPr>
    </w:p>
    <w:p w:rsidR="003E2BE9" w:rsidRDefault="003E2BE9" w:rsidP="003E2BE9">
      <w:pPr>
        <w:rPr>
          <w:rFonts w:ascii="Arial" w:hAnsi="Arial" w:cs="Arial"/>
          <w:bCs/>
          <w:sz w:val="20"/>
          <w:szCs w:val="20"/>
        </w:rPr>
      </w:pPr>
    </w:p>
    <w:p w:rsidR="003E2BE9" w:rsidRDefault="003E2BE9" w:rsidP="003E2BE9">
      <w:pPr>
        <w:rPr>
          <w:rFonts w:ascii="Arial" w:hAnsi="Arial" w:cs="Arial"/>
          <w:bCs/>
          <w:sz w:val="20"/>
          <w:szCs w:val="20"/>
        </w:rPr>
      </w:pPr>
    </w:p>
    <w:p w:rsidR="003E2BE9" w:rsidRDefault="003E2BE9" w:rsidP="003E2BE9">
      <w:pPr>
        <w:rPr>
          <w:rFonts w:ascii="Arial" w:hAnsi="Arial" w:cs="Arial"/>
          <w:b/>
          <w:sz w:val="20"/>
          <w:szCs w:val="20"/>
        </w:rPr>
      </w:pPr>
    </w:p>
    <w:p w:rsidR="003E2BE9" w:rsidRDefault="003E2BE9" w:rsidP="003E2BE9">
      <w:pPr>
        <w:rPr>
          <w:rFonts w:ascii="Arial" w:hAnsi="Arial" w:cs="Arial"/>
          <w:b/>
          <w:sz w:val="20"/>
          <w:szCs w:val="20"/>
        </w:rPr>
      </w:pPr>
    </w:p>
    <w:p w:rsidR="003E2BE9" w:rsidRDefault="003E2BE9" w:rsidP="003E2BE9">
      <w:pPr>
        <w:rPr>
          <w:rFonts w:ascii="Arial" w:hAnsi="Arial" w:cs="Arial"/>
          <w:b/>
          <w:sz w:val="20"/>
          <w:szCs w:val="20"/>
        </w:rPr>
      </w:pPr>
    </w:p>
    <w:tbl>
      <w:tblPr>
        <w:tblW w:w="917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30"/>
        <w:gridCol w:w="3807"/>
        <w:gridCol w:w="4338"/>
      </w:tblGrid>
      <w:tr w:rsidR="003E2BE9" w:rsidRPr="00775514" w:rsidTr="001A07B1">
        <w:trPr>
          <w:trHeight w:val="354"/>
        </w:trPr>
        <w:tc>
          <w:tcPr>
            <w:tcW w:w="4837" w:type="dxa"/>
            <w:gridSpan w:val="2"/>
            <w:vAlign w:val="center"/>
          </w:tcPr>
          <w:p w:rsidR="003E2BE9" w:rsidRPr="00775514" w:rsidRDefault="003E2BE9" w:rsidP="001A07B1">
            <w:pPr>
              <w:tabs>
                <w:tab w:val="left" w:pos="72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514">
              <w:rPr>
                <w:rFonts w:ascii="Arial" w:hAnsi="Arial" w:cs="Arial"/>
                <w:b/>
                <w:sz w:val="20"/>
                <w:szCs w:val="20"/>
              </w:rPr>
              <w:t>REVISO</w:t>
            </w:r>
          </w:p>
        </w:tc>
        <w:tc>
          <w:tcPr>
            <w:tcW w:w="4338" w:type="dxa"/>
          </w:tcPr>
          <w:p w:rsidR="003E2BE9" w:rsidRPr="00775514" w:rsidRDefault="003E2BE9" w:rsidP="001A07B1">
            <w:pPr>
              <w:tabs>
                <w:tab w:val="center" w:pos="2061"/>
                <w:tab w:val="right" w:pos="4122"/>
                <w:tab w:val="left" w:pos="72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APROBÓ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3E2BE9" w:rsidRPr="00775514" w:rsidTr="001A07B1">
        <w:trPr>
          <w:trHeight w:val="274"/>
        </w:trPr>
        <w:tc>
          <w:tcPr>
            <w:tcW w:w="1030" w:type="dxa"/>
            <w:vAlign w:val="center"/>
          </w:tcPr>
          <w:p w:rsidR="003E2BE9" w:rsidRPr="00775514" w:rsidRDefault="003E2BE9" w:rsidP="001A07B1">
            <w:pPr>
              <w:tabs>
                <w:tab w:val="left" w:pos="72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75514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3807" w:type="dxa"/>
            <w:vAlign w:val="center"/>
          </w:tcPr>
          <w:p w:rsidR="003E2BE9" w:rsidRPr="00775514" w:rsidRDefault="003E2BE9" w:rsidP="001A07B1">
            <w:pPr>
              <w:tabs>
                <w:tab w:val="left" w:pos="72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8" w:type="dxa"/>
          </w:tcPr>
          <w:p w:rsidR="003E2BE9" w:rsidRPr="00775514" w:rsidRDefault="003E2BE9" w:rsidP="001A07B1">
            <w:pPr>
              <w:tabs>
                <w:tab w:val="left" w:pos="72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BE9" w:rsidRPr="00775514" w:rsidTr="001A07B1">
        <w:trPr>
          <w:trHeight w:val="250"/>
        </w:trPr>
        <w:tc>
          <w:tcPr>
            <w:tcW w:w="1030" w:type="dxa"/>
            <w:vAlign w:val="center"/>
          </w:tcPr>
          <w:p w:rsidR="003E2BE9" w:rsidRPr="00775514" w:rsidRDefault="003E2BE9" w:rsidP="001A07B1">
            <w:pPr>
              <w:tabs>
                <w:tab w:val="left" w:pos="72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75514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3807" w:type="dxa"/>
            <w:vAlign w:val="center"/>
          </w:tcPr>
          <w:p w:rsidR="003E2BE9" w:rsidRPr="00775514" w:rsidRDefault="003E2BE9" w:rsidP="001A07B1">
            <w:pPr>
              <w:tabs>
                <w:tab w:val="left" w:pos="72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8" w:type="dxa"/>
          </w:tcPr>
          <w:p w:rsidR="003E2BE9" w:rsidRPr="00775514" w:rsidRDefault="003E2BE9" w:rsidP="001A07B1">
            <w:pPr>
              <w:tabs>
                <w:tab w:val="left" w:pos="72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1CBA" w:rsidRPr="00421214" w:rsidRDefault="00611CBA" w:rsidP="00D9615C">
      <w:pPr>
        <w:pStyle w:val="Default"/>
        <w:rPr>
          <w:b/>
          <w:bCs/>
          <w:sz w:val="20"/>
          <w:szCs w:val="20"/>
        </w:rPr>
      </w:pPr>
    </w:p>
    <w:sectPr w:rsidR="00611CBA" w:rsidRPr="00421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95" w:rsidRDefault="002B6395" w:rsidP="009D570C">
      <w:pPr>
        <w:spacing w:after="0" w:line="240" w:lineRule="auto"/>
      </w:pPr>
      <w:r>
        <w:separator/>
      </w:r>
    </w:p>
  </w:endnote>
  <w:endnote w:type="continuationSeparator" w:id="0">
    <w:p w:rsidR="002B6395" w:rsidRDefault="002B6395" w:rsidP="009D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C8" w:rsidRDefault="001777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C8" w:rsidRDefault="001777C8" w:rsidP="001777C8">
    <w:pPr>
      <w:pStyle w:val="Piedepgina"/>
      <w:jc w:val="center"/>
    </w:pPr>
    <w:r>
      <w:rPr>
        <w:rFonts w:ascii="Arial" w:hAnsi="Arial" w:cs="Arial"/>
        <w:b/>
        <w:i/>
        <w:sz w:val="20"/>
        <w:szCs w:val="20"/>
        <w:lang w:val="es-CO"/>
      </w:rPr>
      <w:t>Verifique que esta es la versión correcta antes de utilizar el documento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C8" w:rsidRDefault="001777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95" w:rsidRDefault="002B6395" w:rsidP="009D570C">
      <w:pPr>
        <w:spacing w:after="0" w:line="240" w:lineRule="auto"/>
      </w:pPr>
      <w:r>
        <w:separator/>
      </w:r>
    </w:p>
  </w:footnote>
  <w:footnote w:type="continuationSeparator" w:id="0">
    <w:p w:rsidR="002B6395" w:rsidRDefault="002B6395" w:rsidP="009D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C8" w:rsidRDefault="002B639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3079" o:spid="_x0000_s2050" type="#_x0000_t136" style="position:absolute;margin-left:0;margin-top:0;width:529.5pt;height:9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jc w:val="center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1B60CF" w:rsidRPr="009D570C" w:rsidTr="0003695F">
      <w:trPr>
        <w:trHeight w:val="498"/>
        <w:jc w:val="center"/>
      </w:trPr>
      <w:tc>
        <w:tcPr>
          <w:tcW w:w="1701" w:type="dxa"/>
          <w:vMerge w:val="restart"/>
        </w:tcPr>
        <w:p w:rsidR="001B60CF" w:rsidRPr="009D570C" w:rsidRDefault="002B6395" w:rsidP="0003695F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473080" o:spid="_x0000_s2051" type="#_x0000_t136" style="position:absolute;margin-left:0;margin-top:0;width:529.5pt;height:93.4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  <w10:wrap anchorx="margin" anchory="margin"/>
              </v:shape>
            </w:pict>
          </w:r>
          <w:r w:rsidR="001B60CF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65698E9F" wp14:editId="1D915669">
                <wp:extent cx="714375" cy="917222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17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1B60CF" w:rsidRDefault="001B60CF" w:rsidP="0003695F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CULTURA CIUDADANA</w:t>
          </w:r>
        </w:p>
        <w:p w:rsidR="001B60CF" w:rsidRPr="009D570C" w:rsidRDefault="001B60CF" w:rsidP="0003695F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9D570C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PR-GA-0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6</w:t>
          </w:r>
        </w:p>
      </w:tc>
      <w:tc>
        <w:tcPr>
          <w:tcW w:w="2693" w:type="dxa"/>
          <w:vAlign w:val="center"/>
        </w:tcPr>
        <w:p w:rsidR="001B60CF" w:rsidRPr="009D570C" w:rsidRDefault="001B60CF" w:rsidP="0003695F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9D570C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01</w:t>
          </w:r>
        </w:p>
      </w:tc>
    </w:tr>
    <w:tr w:rsidR="001B60CF" w:rsidRPr="009D570C" w:rsidTr="0003695F">
      <w:trPr>
        <w:trHeight w:val="498"/>
        <w:jc w:val="center"/>
      </w:trPr>
      <w:tc>
        <w:tcPr>
          <w:tcW w:w="1701" w:type="dxa"/>
          <w:vMerge/>
        </w:tcPr>
        <w:p w:rsidR="001B60CF" w:rsidRPr="009D570C" w:rsidRDefault="001B60CF" w:rsidP="0003695F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1B60CF" w:rsidRPr="009D570C" w:rsidRDefault="001B60CF" w:rsidP="0003695F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1B60CF" w:rsidRPr="009D570C" w:rsidRDefault="001B60CF" w:rsidP="0003695F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9D570C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Fecha: 08/08/2013</w:t>
          </w:r>
        </w:p>
      </w:tc>
    </w:tr>
    <w:tr w:rsidR="001B60CF" w:rsidRPr="009D570C" w:rsidTr="0003695F">
      <w:trPr>
        <w:trHeight w:val="498"/>
        <w:jc w:val="center"/>
      </w:trPr>
      <w:tc>
        <w:tcPr>
          <w:tcW w:w="1701" w:type="dxa"/>
          <w:vMerge/>
        </w:tcPr>
        <w:p w:rsidR="001B60CF" w:rsidRPr="009D570C" w:rsidRDefault="001B60CF" w:rsidP="0003695F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1B60CF" w:rsidRPr="009D570C" w:rsidRDefault="001B60CF" w:rsidP="0003695F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1B60CF" w:rsidRPr="001B60CF" w:rsidRDefault="002B6395" w:rsidP="001B60CF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77648756"/>
              <w:docPartObj>
                <w:docPartGallery w:val="Page Numbers (Top of Page)"/>
                <w:docPartUnique/>
              </w:docPartObj>
            </w:sdtPr>
            <w:sdtEndPr/>
            <w:sdtContent>
              <w:r w:rsidR="001B60CF" w:rsidRPr="001B60CF">
                <w:rPr>
                  <w:rFonts w:ascii="Arial" w:hAnsi="Arial" w:cs="Arial"/>
                  <w:b/>
                  <w:sz w:val="20"/>
                  <w:szCs w:val="20"/>
                  <w:lang w:val="es-ES"/>
                </w:rPr>
                <w:t xml:space="preserve">Página </w:t>
              </w:r>
              <w:r w:rsidR="001B60CF" w:rsidRPr="001B60CF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begin"/>
              </w:r>
              <w:r w:rsidR="001B60CF" w:rsidRPr="001B60CF">
                <w:rPr>
                  <w:rFonts w:ascii="Arial" w:hAnsi="Arial" w:cs="Arial"/>
                  <w:b/>
                  <w:bCs/>
                  <w:sz w:val="20"/>
                  <w:szCs w:val="20"/>
                </w:rPr>
                <w:instrText>PAGE</w:instrText>
              </w:r>
              <w:r w:rsidR="001B60CF" w:rsidRPr="001B60CF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72229C">
                <w:rPr>
                  <w:rFonts w:ascii="Arial" w:hAnsi="Arial" w:cs="Arial"/>
                  <w:b/>
                  <w:bCs/>
                  <w:noProof/>
                  <w:sz w:val="20"/>
                  <w:szCs w:val="20"/>
                </w:rPr>
                <w:t>6</w:t>
              </w:r>
              <w:r w:rsidR="001B60CF" w:rsidRPr="001B60CF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end"/>
              </w:r>
              <w:r w:rsidR="001B60CF" w:rsidRPr="001B60CF">
                <w:rPr>
                  <w:rFonts w:ascii="Arial" w:hAnsi="Arial" w:cs="Arial"/>
                  <w:b/>
                  <w:sz w:val="20"/>
                  <w:szCs w:val="20"/>
                  <w:lang w:val="es-ES"/>
                </w:rPr>
                <w:t xml:space="preserve"> de </w:t>
              </w:r>
              <w:r w:rsidR="001B60CF" w:rsidRPr="001B60CF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begin"/>
              </w:r>
              <w:r w:rsidR="001B60CF" w:rsidRPr="001B60CF">
                <w:rPr>
                  <w:rFonts w:ascii="Arial" w:hAnsi="Arial" w:cs="Arial"/>
                  <w:b/>
                  <w:bCs/>
                  <w:sz w:val="20"/>
                  <w:szCs w:val="20"/>
                </w:rPr>
                <w:instrText>NUMPAGES</w:instrText>
              </w:r>
              <w:r w:rsidR="001B60CF" w:rsidRPr="001B60CF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72229C">
                <w:rPr>
                  <w:rFonts w:ascii="Arial" w:hAnsi="Arial" w:cs="Arial"/>
                  <w:b/>
                  <w:bCs/>
                  <w:noProof/>
                  <w:sz w:val="20"/>
                  <w:szCs w:val="20"/>
                </w:rPr>
                <w:t>6</w:t>
              </w:r>
              <w:r w:rsidR="001B60CF" w:rsidRPr="001B60CF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9D570C" w:rsidRDefault="009D570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C8" w:rsidRDefault="002B639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3078" o:spid="_x0000_s2049" type="#_x0000_t136" style="position:absolute;margin-left:0;margin-top:0;width:529.5pt;height:9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"/>
      </v:shape>
    </w:pict>
  </w:numPicBullet>
  <w:abstractNum w:abstractNumId="0">
    <w:nsid w:val="019D1484"/>
    <w:multiLevelType w:val="hybridMultilevel"/>
    <w:tmpl w:val="88FA56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73289"/>
    <w:multiLevelType w:val="hybridMultilevel"/>
    <w:tmpl w:val="F6AA8362"/>
    <w:lvl w:ilvl="0" w:tplc="4CB091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70CD8"/>
    <w:multiLevelType w:val="hybridMultilevel"/>
    <w:tmpl w:val="E22AE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131E1"/>
    <w:multiLevelType w:val="multilevel"/>
    <w:tmpl w:val="7F068F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082B82"/>
    <w:multiLevelType w:val="multilevel"/>
    <w:tmpl w:val="9E861F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36E1257"/>
    <w:multiLevelType w:val="hybridMultilevel"/>
    <w:tmpl w:val="5DC0F2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06374"/>
    <w:multiLevelType w:val="multilevel"/>
    <w:tmpl w:val="35706AB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7">
    <w:nsid w:val="16C53F84"/>
    <w:multiLevelType w:val="multilevel"/>
    <w:tmpl w:val="E2BC0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180F7A"/>
    <w:multiLevelType w:val="multilevel"/>
    <w:tmpl w:val="7F068F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B72BFD"/>
    <w:multiLevelType w:val="multilevel"/>
    <w:tmpl w:val="7F068F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FB526E"/>
    <w:multiLevelType w:val="multilevel"/>
    <w:tmpl w:val="906E6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E7514E0"/>
    <w:multiLevelType w:val="hybridMultilevel"/>
    <w:tmpl w:val="F16EC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B507D"/>
    <w:multiLevelType w:val="multilevel"/>
    <w:tmpl w:val="7F068F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023C42"/>
    <w:multiLevelType w:val="multilevel"/>
    <w:tmpl w:val="9E861F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26607C2D"/>
    <w:multiLevelType w:val="multilevel"/>
    <w:tmpl w:val="C826EBE0"/>
    <w:lvl w:ilvl="0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  <w:rPr>
        <w:rFonts w:hint="default"/>
      </w:rPr>
    </w:lvl>
  </w:abstractNum>
  <w:abstractNum w:abstractNumId="15">
    <w:nsid w:val="2DAC66C3"/>
    <w:multiLevelType w:val="hybridMultilevel"/>
    <w:tmpl w:val="16622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472A7"/>
    <w:multiLevelType w:val="hybridMultilevel"/>
    <w:tmpl w:val="7B0AA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E2FEB"/>
    <w:multiLevelType w:val="hybridMultilevel"/>
    <w:tmpl w:val="28A6BB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6F04FF"/>
    <w:multiLevelType w:val="hybridMultilevel"/>
    <w:tmpl w:val="9926E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331EA"/>
    <w:multiLevelType w:val="hybridMultilevel"/>
    <w:tmpl w:val="19C26A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251820"/>
    <w:multiLevelType w:val="hybridMultilevel"/>
    <w:tmpl w:val="B992A4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59425E"/>
    <w:multiLevelType w:val="hybridMultilevel"/>
    <w:tmpl w:val="CC30C9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370058"/>
    <w:multiLevelType w:val="multilevel"/>
    <w:tmpl w:val="AB36C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EE14D3C"/>
    <w:multiLevelType w:val="hybridMultilevel"/>
    <w:tmpl w:val="7902E3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A709E0"/>
    <w:multiLevelType w:val="multilevel"/>
    <w:tmpl w:val="7F068F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9AC60BD"/>
    <w:multiLevelType w:val="hybridMultilevel"/>
    <w:tmpl w:val="EF5E84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9D4EC3"/>
    <w:multiLevelType w:val="multilevel"/>
    <w:tmpl w:val="48F8D3B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6C77A02"/>
    <w:multiLevelType w:val="multilevel"/>
    <w:tmpl w:val="EC18DA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78011BC8"/>
    <w:multiLevelType w:val="hybridMultilevel"/>
    <w:tmpl w:val="B85AD758"/>
    <w:lvl w:ilvl="0" w:tplc="08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A091E"/>
    <w:multiLevelType w:val="hybridMultilevel"/>
    <w:tmpl w:val="16D4033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28"/>
  </w:num>
  <w:num w:numId="5">
    <w:abstractNumId w:val="5"/>
  </w:num>
  <w:num w:numId="6">
    <w:abstractNumId w:val="29"/>
  </w:num>
  <w:num w:numId="7">
    <w:abstractNumId w:val="21"/>
  </w:num>
  <w:num w:numId="8">
    <w:abstractNumId w:val="25"/>
  </w:num>
  <w:num w:numId="9">
    <w:abstractNumId w:val="20"/>
  </w:num>
  <w:num w:numId="10">
    <w:abstractNumId w:val="17"/>
  </w:num>
  <w:num w:numId="11">
    <w:abstractNumId w:val="19"/>
  </w:num>
  <w:num w:numId="12">
    <w:abstractNumId w:val="16"/>
  </w:num>
  <w:num w:numId="13">
    <w:abstractNumId w:val="0"/>
  </w:num>
  <w:num w:numId="14">
    <w:abstractNumId w:val="1"/>
  </w:num>
  <w:num w:numId="15">
    <w:abstractNumId w:val="4"/>
  </w:num>
  <w:num w:numId="16">
    <w:abstractNumId w:val="13"/>
  </w:num>
  <w:num w:numId="17">
    <w:abstractNumId w:val="22"/>
  </w:num>
  <w:num w:numId="18">
    <w:abstractNumId w:val="12"/>
  </w:num>
  <w:num w:numId="19">
    <w:abstractNumId w:val="14"/>
  </w:num>
  <w:num w:numId="20">
    <w:abstractNumId w:val="23"/>
  </w:num>
  <w:num w:numId="21">
    <w:abstractNumId w:val="3"/>
  </w:num>
  <w:num w:numId="22">
    <w:abstractNumId w:val="9"/>
  </w:num>
  <w:num w:numId="23">
    <w:abstractNumId w:val="27"/>
  </w:num>
  <w:num w:numId="24">
    <w:abstractNumId w:val="8"/>
  </w:num>
  <w:num w:numId="25">
    <w:abstractNumId w:val="26"/>
  </w:num>
  <w:num w:numId="26">
    <w:abstractNumId w:val="24"/>
  </w:num>
  <w:num w:numId="27">
    <w:abstractNumId w:val="7"/>
  </w:num>
  <w:num w:numId="28">
    <w:abstractNumId w:val="15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5C"/>
    <w:rsid w:val="00002148"/>
    <w:rsid w:val="00032C31"/>
    <w:rsid w:val="000345FC"/>
    <w:rsid w:val="00064D67"/>
    <w:rsid w:val="00082D2D"/>
    <w:rsid w:val="001777C8"/>
    <w:rsid w:val="0018465B"/>
    <w:rsid w:val="001A4643"/>
    <w:rsid w:val="001B34F1"/>
    <w:rsid w:val="001B60CF"/>
    <w:rsid w:val="001E60CC"/>
    <w:rsid w:val="0025283B"/>
    <w:rsid w:val="002A4345"/>
    <w:rsid w:val="002B6395"/>
    <w:rsid w:val="00355418"/>
    <w:rsid w:val="003648FC"/>
    <w:rsid w:val="003809ED"/>
    <w:rsid w:val="003C44F1"/>
    <w:rsid w:val="003E2BE9"/>
    <w:rsid w:val="00421214"/>
    <w:rsid w:val="00455EE3"/>
    <w:rsid w:val="004F4AC0"/>
    <w:rsid w:val="005734C3"/>
    <w:rsid w:val="0057437F"/>
    <w:rsid w:val="005A2170"/>
    <w:rsid w:val="005A5F5E"/>
    <w:rsid w:val="005A7428"/>
    <w:rsid w:val="005B6F66"/>
    <w:rsid w:val="00611CBA"/>
    <w:rsid w:val="00666EE5"/>
    <w:rsid w:val="0072229C"/>
    <w:rsid w:val="00752091"/>
    <w:rsid w:val="00786D94"/>
    <w:rsid w:val="00833383"/>
    <w:rsid w:val="008646ED"/>
    <w:rsid w:val="008808C2"/>
    <w:rsid w:val="00890E1A"/>
    <w:rsid w:val="00956F52"/>
    <w:rsid w:val="00964B85"/>
    <w:rsid w:val="009C03A6"/>
    <w:rsid w:val="009D570C"/>
    <w:rsid w:val="00A231B0"/>
    <w:rsid w:val="00A60A89"/>
    <w:rsid w:val="00A84B1D"/>
    <w:rsid w:val="00AB5CF5"/>
    <w:rsid w:val="00B20ADB"/>
    <w:rsid w:val="00B3734E"/>
    <w:rsid w:val="00B72B3C"/>
    <w:rsid w:val="00B74F05"/>
    <w:rsid w:val="00BB5EDB"/>
    <w:rsid w:val="00C91222"/>
    <w:rsid w:val="00CF58A8"/>
    <w:rsid w:val="00D430EE"/>
    <w:rsid w:val="00D9615C"/>
    <w:rsid w:val="00DA7DEA"/>
    <w:rsid w:val="00DD4A45"/>
    <w:rsid w:val="00E2348C"/>
    <w:rsid w:val="00E66645"/>
    <w:rsid w:val="00EB79AA"/>
    <w:rsid w:val="00F16D77"/>
    <w:rsid w:val="00F3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615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9615C"/>
    <w:pPr>
      <w:ind w:left="720"/>
      <w:contextualSpacing/>
    </w:pPr>
  </w:style>
  <w:style w:type="paragraph" w:customStyle="1" w:styleId="Default">
    <w:name w:val="Default"/>
    <w:rsid w:val="00D96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1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57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70C"/>
  </w:style>
  <w:style w:type="paragraph" w:styleId="Piedepgina">
    <w:name w:val="footer"/>
    <w:basedOn w:val="Normal"/>
    <w:link w:val="PiedepginaCar"/>
    <w:unhideWhenUsed/>
    <w:rsid w:val="009D57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D570C"/>
  </w:style>
  <w:style w:type="paragraph" w:styleId="Textodeglobo">
    <w:name w:val="Balloon Text"/>
    <w:basedOn w:val="Normal"/>
    <w:link w:val="TextodegloboCar"/>
    <w:uiPriority w:val="99"/>
    <w:semiHidden/>
    <w:unhideWhenUsed/>
    <w:rsid w:val="009D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615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9615C"/>
    <w:pPr>
      <w:ind w:left="720"/>
      <w:contextualSpacing/>
    </w:pPr>
  </w:style>
  <w:style w:type="paragraph" w:customStyle="1" w:styleId="Default">
    <w:name w:val="Default"/>
    <w:rsid w:val="00D96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1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57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70C"/>
  </w:style>
  <w:style w:type="paragraph" w:styleId="Piedepgina">
    <w:name w:val="footer"/>
    <w:basedOn w:val="Normal"/>
    <w:link w:val="PiedepginaCar"/>
    <w:unhideWhenUsed/>
    <w:rsid w:val="009D57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D570C"/>
  </w:style>
  <w:style w:type="paragraph" w:styleId="Textodeglobo">
    <w:name w:val="Balloon Text"/>
    <w:basedOn w:val="Normal"/>
    <w:link w:val="TextodegloboCar"/>
    <w:uiPriority w:val="99"/>
    <w:semiHidden/>
    <w:unhideWhenUsed/>
    <w:rsid w:val="009D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9485-B10B-47F9-9E2C-AC3D766C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Ba-k.com</dc:creator>
  <cp:lastModifiedBy>Edwin er. Ramos</cp:lastModifiedBy>
  <cp:revision>14</cp:revision>
  <cp:lastPrinted>2015-09-14T16:01:00Z</cp:lastPrinted>
  <dcterms:created xsi:type="dcterms:W3CDTF">2015-02-25T16:33:00Z</dcterms:created>
  <dcterms:modified xsi:type="dcterms:W3CDTF">2015-09-14T16:02:00Z</dcterms:modified>
</cp:coreProperties>
</file>