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1E" w:rsidRPr="00A82DA1" w:rsidRDefault="00EB521E" w:rsidP="00A82DA1">
      <w:pPr>
        <w:rPr>
          <w:rFonts w:ascii="Arial" w:hAnsi="Arial" w:cs="Arial"/>
          <w:sz w:val="20"/>
          <w:szCs w:val="20"/>
        </w:rPr>
      </w:pPr>
    </w:p>
    <w:p w:rsidR="00EB521E" w:rsidRPr="00A82DA1" w:rsidRDefault="00EB521E" w:rsidP="00A82DA1">
      <w:pPr>
        <w:ind w:left="567" w:hanging="567"/>
        <w:rPr>
          <w:rFonts w:ascii="Arial" w:hAnsi="Arial" w:cs="Arial"/>
          <w:b/>
          <w:bCs/>
          <w:color w:val="000000"/>
          <w:sz w:val="20"/>
          <w:szCs w:val="20"/>
        </w:rPr>
      </w:pPr>
      <w:r w:rsidRPr="00A82DA1">
        <w:rPr>
          <w:rFonts w:ascii="Arial" w:hAnsi="Arial" w:cs="Arial"/>
          <w:b/>
          <w:bCs/>
          <w:color w:val="000000"/>
          <w:sz w:val="20"/>
          <w:szCs w:val="20"/>
        </w:rPr>
        <w:t xml:space="preserve">0. </w:t>
      </w:r>
      <w:r w:rsidRPr="00A82DA1">
        <w:rPr>
          <w:rFonts w:ascii="Arial" w:hAnsi="Arial" w:cs="Arial"/>
          <w:b/>
          <w:bCs/>
          <w:color w:val="000000"/>
          <w:sz w:val="20"/>
          <w:szCs w:val="20"/>
        </w:rPr>
        <w:tab/>
        <w:t>LISTA DE VERSIONES</w:t>
      </w:r>
    </w:p>
    <w:p w:rsidR="00EB521E" w:rsidRPr="00A82DA1" w:rsidRDefault="00EB521E" w:rsidP="00A82DA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13B4E" w:rsidRPr="00A82DA1" w:rsidRDefault="00213B4E" w:rsidP="00A82DA1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418"/>
        <w:gridCol w:w="1843"/>
        <w:gridCol w:w="5528"/>
      </w:tblGrid>
      <w:tr w:rsidR="00A921DE" w:rsidRPr="00C46069" w:rsidTr="00C104D0">
        <w:trPr>
          <w:trHeight w:val="340"/>
        </w:trPr>
        <w:tc>
          <w:tcPr>
            <w:tcW w:w="1418" w:type="dxa"/>
            <w:vAlign w:val="center"/>
          </w:tcPr>
          <w:p w:rsidR="00A921DE" w:rsidRPr="00C46069" w:rsidRDefault="00A921DE" w:rsidP="00C104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069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843" w:type="dxa"/>
            <w:vAlign w:val="center"/>
          </w:tcPr>
          <w:p w:rsidR="00A921DE" w:rsidRPr="00C46069" w:rsidRDefault="00A921DE" w:rsidP="00C104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06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528" w:type="dxa"/>
            <w:vAlign w:val="center"/>
          </w:tcPr>
          <w:p w:rsidR="00A921DE" w:rsidRPr="00C46069" w:rsidRDefault="00A921DE" w:rsidP="00C104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069">
              <w:rPr>
                <w:rFonts w:ascii="Arial" w:hAnsi="Arial" w:cs="Arial"/>
                <w:b/>
                <w:sz w:val="20"/>
                <w:szCs w:val="20"/>
              </w:rPr>
              <w:t>RAZON DE LA ACTUALIZACION</w:t>
            </w:r>
          </w:p>
        </w:tc>
      </w:tr>
      <w:tr w:rsidR="00A921DE" w:rsidRPr="00C46069" w:rsidTr="00A921DE">
        <w:trPr>
          <w:trHeight w:val="616"/>
        </w:trPr>
        <w:tc>
          <w:tcPr>
            <w:tcW w:w="1418" w:type="dxa"/>
            <w:vAlign w:val="center"/>
          </w:tcPr>
          <w:p w:rsidR="00A921DE" w:rsidRPr="00B12FFB" w:rsidRDefault="00A921DE" w:rsidP="00C10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F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vAlign w:val="center"/>
          </w:tcPr>
          <w:p w:rsidR="00A921DE" w:rsidRPr="00B12FFB" w:rsidRDefault="00201E30" w:rsidP="0020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08/08/2013</w:t>
            </w:r>
          </w:p>
        </w:tc>
        <w:tc>
          <w:tcPr>
            <w:tcW w:w="5528" w:type="dxa"/>
            <w:vAlign w:val="center"/>
          </w:tcPr>
          <w:p w:rsidR="00A921DE" w:rsidRDefault="00201E30" w:rsidP="00C10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estructura en la presentación de los documentos. C</w:t>
            </w:r>
            <w:r w:rsidR="00A921DE">
              <w:rPr>
                <w:rFonts w:ascii="Arial" w:hAnsi="Arial" w:cs="Arial"/>
                <w:sz w:val="20"/>
                <w:szCs w:val="20"/>
              </w:rPr>
              <w:t>ambio de P-PL-002</w:t>
            </w:r>
            <w:r>
              <w:rPr>
                <w:rFonts w:ascii="Arial" w:hAnsi="Arial" w:cs="Arial"/>
                <w:sz w:val="20"/>
                <w:szCs w:val="20"/>
              </w:rPr>
              <w:t xml:space="preserve"> a PR-GE-01</w:t>
            </w:r>
          </w:p>
          <w:p w:rsidR="00764D39" w:rsidRPr="00B12FFB" w:rsidRDefault="00764D39" w:rsidP="00C10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3B4E" w:rsidRPr="00A82DA1" w:rsidRDefault="00213B4E" w:rsidP="00A82DA1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="00213B4E" w:rsidRPr="00A82DA1" w:rsidRDefault="00213B4E" w:rsidP="00A82DA1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 w:rsidRPr="00A82DA1">
        <w:rPr>
          <w:rFonts w:ascii="Arial" w:hAnsi="Arial" w:cs="Arial"/>
          <w:b/>
          <w:sz w:val="20"/>
          <w:szCs w:val="20"/>
        </w:rPr>
        <w:t>1.</w:t>
      </w:r>
      <w:r w:rsidRPr="00A82DA1">
        <w:rPr>
          <w:rFonts w:ascii="Arial" w:hAnsi="Arial" w:cs="Arial"/>
          <w:sz w:val="20"/>
          <w:szCs w:val="20"/>
        </w:rPr>
        <w:tab/>
      </w:r>
      <w:r w:rsidRPr="00A82DA1">
        <w:rPr>
          <w:rFonts w:ascii="Arial" w:hAnsi="Arial" w:cs="Arial"/>
          <w:b/>
          <w:sz w:val="20"/>
          <w:szCs w:val="20"/>
        </w:rPr>
        <w:t>OBJETIVO</w:t>
      </w:r>
    </w:p>
    <w:p w:rsidR="00213B4E" w:rsidRPr="00A82DA1" w:rsidRDefault="00213B4E" w:rsidP="00A82DA1">
      <w:pPr>
        <w:rPr>
          <w:rFonts w:ascii="Arial" w:hAnsi="Arial" w:cs="Arial"/>
          <w:sz w:val="20"/>
          <w:szCs w:val="20"/>
        </w:rPr>
      </w:pPr>
    </w:p>
    <w:p w:rsidR="00213B4E" w:rsidRPr="00A82DA1" w:rsidRDefault="00213B4E" w:rsidP="00A82DA1">
      <w:pPr>
        <w:jc w:val="both"/>
        <w:rPr>
          <w:rFonts w:ascii="Arial" w:hAnsi="Arial" w:cs="Arial"/>
          <w:sz w:val="20"/>
          <w:szCs w:val="20"/>
        </w:rPr>
      </w:pPr>
      <w:r w:rsidRPr="00A82DA1">
        <w:rPr>
          <w:rFonts w:ascii="Arial" w:hAnsi="Arial" w:cs="Arial"/>
          <w:sz w:val="20"/>
          <w:szCs w:val="20"/>
        </w:rPr>
        <w:t xml:space="preserve">Orientar la gestión del </w:t>
      </w:r>
      <w:r w:rsidR="00DA6FD4" w:rsidRPr="00A82DA1">
        <w:rPr>
          <w:rFonts w:ascii="Arial" w:hAnsi="Arial" w:cs="Arial"/>
          <w:sz w:val="20"/>
          <w:szCs w:val="20"/>
        </w:rPr>
        <w:t>Instituto Municipal de Cultura de Yumbo IMCY</w:t>
      </w:r>
      <w:r w:rsidRPr="00A82DA1">
        <w:rPr>
          <w:rFonts w:ascii="Arial" w:hAnsi="Arial" w:cs="Arial"/>
          <w:sz w:val="20"/>
          <w:szCs w:val="20"/>
        </w:rPr>
        <w:t>, al cumplimiento de la Misión, Visión, Objetivos y Políticas Institucionales.</w:t>
      </w:r>
    </w:p>
    <w:p w:rsidR="00213B4E" w:rsidRPr="00A82DA1" w:rsidRDefault="00213B4E" w:rsidP="00A82DA1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="00213B4E" w:rsidRPr="00A82DA1" w:rsidRDefault="00213B4E" w:rsidP="00A82DA1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="00213B4E" w:rsidRPr="00A82DA1" w:rsidRDefault="00213B4E" w:rsidP="00A82DA1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 w:rsidRPr="00A82DA1">
        <w:rPr>
          <w:rFonts w:ascii="Arial" w:hAnsi="Arial" w:cs="Arial"/>
          <w:b/>
          <w:sz w:val="20"/>
          <w:szCs w:val="20"/>
        </w:rPr>
        <w:t>2.</w:t>
      </w:r>
      <w:r w:rsidRPr="00A82DA1">
        <w:rPr>
          <w:rFonts w:ascii="Arial" w:hAnsi="Arial" w:cs="Arial"/>
          <w:b/>
          <w:sz w:val="20"/>
          <w:szCs w:val="20"/>
        </w:rPr>
        <w:tab/>
        <w:t>ALCANCE</w:t>
      </w:r>
    </w:p>
    <w:p w:rsidR="00213B4E" w:rsidRPr="00A82DA1" w:rsidRDefault="00213B4E" w:rsidP="00A82DA1">
      <w:pPr>
        <w:rPr>
          <w:rFonts w:ascii="Arial" w:hAnsi="Arial" w:cs="Arial"/>
          <w:b/>
          <w:sz w:val="20"/>
          <w:szCs w:val="20"/>
        </w:rPr>
      </w:pPr>
    </w:p>
    <w:p w:rsidR="00213B4E" w:rsidRPr="00A82DA1" w:rsidRDefault="00213B4E" w:rsidP="00A82DA1">
      <w:pPr>
        <w:pStyle w:val="Textoindependiente2"/>
      </w:pPr>
      <w:r w:rsidRPr="00A82DA1">
        <w:t xml:space="preserve">A todos los procesos del </w:t>
      </w:r>
      <w:r w:rsidR="00DA6FD4" w:rsidRPr="00A82DA1">
        <w:t>Instituto Municipal de Cultura de Yumbo IMCY</w:t>
      </w:r>
      <w:r w:rsidRPr="00A82DA1">
        <w:t>.</w:t>
      </w:r>
    </w:p>
    <w:p w:rsidR="00213B4E" w:rsidRPr="00A82DA1" w:rsidRDefault="00213B4E" w:rsidP="00A82DA1">
      <w:pPr>
        <w:pStyle w:val="Textoindependiente2"/>
      </w:pPr>
    </w:p>
    <w:p w:rsidR="00213B4E" w:rsidRPr="00A82DA1" w:rsidRDefault="00213B4E" w:rsidP="00A82DA1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13B4E" w:rsidRPr="00A82DA1" w:rsidRDefault="00213B4E" w:rsidP="00A82DA1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 w:rsidRPr="00A82DA1">
        <w:rPr>
          <w:rFonts w:ascii="Arial" w:hAnsi="Arial" w:cs="Arial"/>
          <w:b/>
          <w:sz w:val="20"/>
          <w:szCs w:val="20"/>
        </w:rPr>
        <w:t>3.</w:t>
      </w:r>
      <w:r w:rsidRPr="00A82DA1">
        <w:rPr>
          <w:rFonts w:ascii="Arial" w:hAnsi="Arial" w:cs="Arial"/>
          <w:sz w:val="20"/>
          <w:szCs w:val="20"/>
        </w:rPr>
        <w:tab/>
      </w:r>
      <w:r w:rsidRPr="00A82DA1">
        <w:rPr>
          <w:rFonts w:ascii="Arial" w:hAnsi="Arial" w:cs="Arial"/>
          <w:b/>
          <w:sz w:val="20"/>
          <w:szCs w:val="20"/>
        </w:rPr>
        <w:t>DEFINICIONES</w:t>
      </w:r>
    </w:p>
    <w:p w:rsidR="00213B4E" w:rsidRPr="00A82DA1" w:rsidRDefault="00213B4E" w:rsidP="00A82DA1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="00213B4E" w:rsidRPr="00A82DA1" w:rsidRDefault="00213B4E" w:rsidP="00A82DA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82DA1">
        <w:rPr>
          <w:rFonts w:ascii="Arial" w:hAnsi="Arial" w:cs="Arial"/>
          <w:sz w:val="20"/>
          <w:szCs w:val="20"/>
        </w:rPr>
        <w:t>DIAGNOSTICO INSTITUCIONAL</w:t>
      </w:r>
    </w:p>
    <w:p w:rsidR="00213B4E" w:rsidRPr="00A82DA1" w:rsidRDefault="00213B4E" w:rsidP="00A82DA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213B4E" w:rsidRPr="00A82DA1" w:rsidRDefault="00213B4E" w:rsidP="00A82DA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A82DA1">
        <w:rPr>
          <w:rFonts w:ascii="Arial" w:hAnsi="Arial" w:cs="Arial"/>
          <w:sz w:val="20"/>
          <w:szCs w:val="20"/>
        </w:rPr>
        <w:t>Radiografía de la situación actual de una organización mediante el análisis de sus fortalezas y debilidades internas, así como de las amenazas y oportunidades que enfrenta la institución para formular los objetivos y estrategias que permitan direccionar la institución en el futuro.</w:t>
      </w:r>
    </w:p>
    <w:p w:rsidR="00213B4E" w:rsidRPr="00A82DA1" w:rsidRDefault="00213B4E" w:rsidP="00A82DA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213B4E" w:rsidRPr="00A82DA1" w:rsidRDefault="00213B4E" w:rsidP="00A82DA1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82DA1">
        <w:rPr>
          <w:rFonts w:ascii="Arial" w:hAnsi="Arial" w:cs="Arial"/>
          <w:sz w:val="20"/>
          <w:szCs w:val="20"/>
        </w:rPr>
        <w:t>GESTIÓN</w:t>
      </w:r>
    </w:p>
    <w:p w:rsidR="00213B4E" w:rsidRPr="00A82DA1" w:rsidRDefault="00213B4E" w:rsidP="00A82DA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213B4E" w:rsidRPr="00A82DA1" w:rsidRDefault="00213B4E" w:rsidP="00A82DA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A82DA1">
        <w:rPr>
          <w:rFonts w:ascii="Arial" w:hAnsi="Arial" w:cs="Arial"/>
          <w:sz w:val="20"/>
          <w:szCs w:val="20"/>
        </w:rPr>
        <w:t>Actividades coordinadas para dirigir y controlar una organización.</w:t>
      </w:r>
    </w:p>
    <w:p w:rsidR="00213B4E" w:rsidRPr="00A82DA1" w:rsidRDefault="00213B4E" w:rsidP="00A82DA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213B4E" w:rsidRPr="00A82DA1" w:rsidRDefault="00213B4E" w:rsidP="00A82DA1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82DA1">
        <w:rPr>
          <w:rFonts w:ascii="Arial" w:hAnsi="Arial" w:cs="Arial"/>
          <w:sz w:val="20"/>
          <w:szCs w:val="20"/>
        </w:rPr>
        <w:t>INDICADORES DE GESTIÓN</w:t>
      </w:r>
    </w:p>
    <w:p w:rsidR="00213B4E" w:rsidRPr="00A82DA1" w:rsidRDefault="00213B4E" w:rsidP="00A82DA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213B4E" w:rsidRPr="00A82DA1" w:rsidRDefault="00213B4E" w:rsidP="00A82DA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A82DA1">
        <w:rPr>
          <w:rFonts w:ascii="Arial" w:hAnsi="Arial" w:cs="Arial"/>
          <w:sz w:val="20"/>
          <w:szCs w:val="20"/>
        </w:rPr>
        <w:t>Son unidades de medida gerencial que permite medir el desempeño de una gestión, detectando las áreas de gestión que requieren mejorarse para optimizar su quehacer; así mismo, facilitan el análisis del desarrollo de la gestión y el cumplimiento de la metas respecto a los Objetivos de Calidad.</w:t>
      </w:r>
    </w:p>
    <w:p w:rsidR="00213B4E" w:rsidRPr="00A82DA1" w:rsidRDefault="00213B4E" w:rsidP="00A82DA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213B4E" w:rsidRPr="00A82DA1" w:rsidRDefault="00213B4E" w:rsidP="00A82DA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82DA1">
        <w:rPr>
          <w:rFonts w:ascii="Arial" w:hAnsi="Arial" w:cs="Arial"/>
          <w:sz w:val="20"/>
          <w:szCs w:val="20"/>
        </w:rPr>
        <w:t>META</w:t>
      </w:r>
    </w:p>
    <w:p w:rsidR="00213B4E" w:rsidRPr="00A82DA1" w:rsidRDefault="00213B4E" w:rsidP="00A82DA1">
      <w:pPr>
        <w:rPr>
          <w:rFonts w:ascii="Arial" w:hAnsi="Arial" w:cs="Arial"/>
          <w:sz w:val="20"/>
          <w:szCs w:val="20"/>
        </w:rPr>
      </w:pPr>
    </w:p>
    <w:p w:rsidR="00213B4E" w:rsidRPr="00A82DA1" w:rsidRDefault="00213B4E" w:rsidP="00A82DA1">
      <w:pPr>
        <w:rPr>
          <w:rFonts w:ascii="Arial" w:hAnsi="Arial" w:cs="Arial"/>
          <w:sz w:val="20"/>
          <w:szCs w:val="20"/>
        </w:rPr>
      </w:pPr>
      <w:r w:rsidRPr="00A82DA1">
        <w:rPr>
          <w:rFonts w:ascii="Arial" w:hAnsi="Arial" w:cs="Arial"/>
          <w:sz w:val="20"/>
          <w:szCs w:val="20"/>
        </w:rPr>
        <w:t>Fin al que se dirigen las acciones.</w:t>
      </w:r>
    </w:p>
    <w:p w:rsidR="00213B4E" w:rsidRPr="00A82DA1" w:rsidRDefault="00213B4E" w:rsidP="00A82DA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213B4E" w:rsidRPr="00A82DA1" w:rsidRDefault="00213B4E" w:rsidP="00A82DA1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82DA1">
        <w:rPr>
          <w:rFonts w:ascii="Arial" w:hAnsi="Arial" w:cs="Arial"/>
          <w:sz w:val="20"/>
          <w:szCs w:val="20"/>
        </w:rPr>
        <w:t>OBJETIVO</w:t>
      </w:r>
    </w:p>
    <w:p w:rsidR="00213B4E" w:rsidRPr="00A82DA1" w:rsidRDefault="00213B4E" w:rsidP="00A82DA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213B4E" w:rsidRPr="00A82DA1" w:rsidRDefault="00213B4E" w:rsidP="00A82DA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A82DA1">
        <w:rPr>
          <w:rFonts w:ascii="Arial" w:hAnsi="Arial" w:cs="Arial"/>
          <w:sz w:val="20"/>
          <w:szCs w:val="20"/>
        </w:rPr>
        <w:t xml:space="preserve">Son los resultados que una organización aspira obtener a través de su política. Los objetivos deben ser medibles, realizables en un tiempo determinado y se debe constituir en el reto de toda organización. </w:t>
      </w:r>
    </w:p>
    <w:p w:rsidR="00A82DA1" w:rsidRDefault="00A82DA1" w:rsidP="00A82DA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7C514E" w:rsidRDefault="007C514E" w:rsidP="00A82DA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  <w:sectPr w:rsidR="007C514E" w:rsidSect="00A921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18" w:right="1588" w:bottom="1418" w:left="1814" w:header="709" w:footer="709" w:gutter="0"/>
          <w:cols w:space="708"/>
          <w:docGrid w:linePitch="360"/>
        </w:sectPr>
      </w:pPr>
    </w:p>
    <w:p w:rsidR="00213B4E" w:rsidRPr="00A82DA1" w:rsidRDefault="00213B4E" w:rsidP="00A82DA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82DA1">
        <w:rPr>
          <w:rFonts w:ascii="Arial" w:hAnsi="Arial" w:cs="Arial"/>
          <w:sz w:val="20"/>
          <w:szCs w:val="20"/>
        </w:rPr>
        <w:lastRenderedPageBreak/>
        <w:t>PLAN</w:t>
      </w:r>
    </w:p>
    <w:p w:rsidR="00213B4E" w:rsidRPr="00A82DA1" w:rsidRDefault="00213B4E" w:rsidP="00A82DA1">
      <w:pPr>
        <w:rPr>
          <w:rFonts w:ascii="Arial" w:hAnsi="Arial" w:cs="Arial"/>
          <w:sz w:val="20"/>
          <w:szCs w:val="20"/>
        </w:rPr>
      </w:pPr>
    </w:p>
    <w:p w:rsidR="00213B4E" w:rsidRPr="00A82DA1" w:rsidRDefault="00213B4E" w:rsidP="00A82DA1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A82DA1">
        <w:rPr>
          <w:rFonts w:ascii="Arial" w:eastAsia="Arial Unicode MS" w:hAnsi="Arial" w:cs="Arial"/>
          <w:color w:val="000000"/>
          <w:sz w:val="20"/>
          <w:szCs w:val="20"/>
        </w:rPr>
        <w:t>Modelo sistemático de una actuación pública o privada, que se elabora anticipadamente para dirigirla y encauzarla.</w:t>
      </w:r>
    </w:p>
    <w:p w:rsidR="00A82DA1" w:rsidRPr="00A82DA1" w:rsidRDefault="00A82DA1" w:rsidP="00A82DA1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13B4E" w:rsidRPr="00A82DA1" w:rsidRDefault="00213B4E" w:rsidP="00A82DA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213B4E" w:rsidRPr="00A82DA1" w:rsidRDefault="00213B4E" w:rsidP="00A82DA1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82DA1">
        <w:rPr>
          <w:rFonts w:ascii="Arial" w:hAnsi="Arial" w:cs="Arial"/>
          <w:sz w:val="20"/>
          <w:szCs w:val="20"/>
        </w:rPr>
        <w:t xml:space="preserve">PLAN ESTRATÉGICO CORPORATIVO </w:t>
      </w:r>
    </w:p>
    <w:p w:rsidR="00213B4E" w:rsidRPr="00A82DA1" w:rsidRDefault="00213B4E" w:rsidP="00A82DA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213B4E" w:rsidRPr="00A82DA1" w:rsidRDefault="00213B4E" w:rsidP="00A82DA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A82DA1">
        <w:rPr>
          <w:rFonts w:ascii="Arial" w:hAnsi="Arial" w:cs="Arial"/>
          <w:sz w:val="20"/>
          <w:szCs w:val="20"/>
        </w:rPr>
        <w:t>Es el plan macro de la Entidad, es la herramienta de gestión que permite establecer las metas que se proyecta alcanzar.</w:t>
      </w:r>
    </w:p>
    <w:p w:rsidR="00213B4E" w:rsidRPr="00A82DA1" w:rsidRDefault="00213B4E" w:rsidP="00A82DA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213B4E" w:rsidRPr="00A82DA1" w:rsidRDefault="00213B4E" w:rsidP="00A82DA1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82DA1">
        <w:rPr>
          <w:rFonts w:ascii="Arial" w:hAnsi="Arial" w:cs="Arial"/>
          <w:sz w:val="20"/>
          <w:szCs w:val="20"/>
        </w:rPr>
        <w:t>POLÍTICA  DE CALIDAD</w:t>
      </w:r>
    </w:p>
    <w:p w:rsidR="00213B4E" w:rsidRPr="00A82DA1" w:rsidRDefault="00213B4E" w:rsidP="00A82DA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213B4E" w:rsidRPr="00A82DA1" w:rsidRDefault="00213B4E" w:rsidP="00A82DA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A82DA1">
        <w:rPr>
          <w:rFonts w:ascii="Arial" w:hAnsi="Arial" w:cs="Arial"/>
          <w:sz w:val="20"/>
          <w:szCs w:val="20"/>
        </w:rPr>
        <w:t>Intenciones y dirección global de una organización relativa a la calidad tal como se expresa formalmente por la alta dirección.</w:t>
      </w:r>
    </w:p>
    <w:p w:rsidR="00213B4E" w:rsidRDefault="00213B4E" w:rsidP="00A82DA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A921DE" w:rsidRPr="00A82DA1" w:rsidRDefault="00A921DE" w:rsidP="00A82DA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213B4E" w:rsidRPr="00A82DA1" w:rsidRDefault="00213B4E" w:rsidP="00A82DA1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 w:rsidRPr="00A82DA1">
        <w:rPr>
          <w:rFonts w:ascii="Arial" w:hAnsi="Arial" w:cs="Arial"/>
          <w:b/>
          <w:sz w:val="20"/>
          <w:szCs w:val="20"/>
        </w:rPr>
        <w:t>4.</w:t>
      </w:r>
      <w:r w:rsidRPr="00A82DA1">
        <w:rPr>
          <w:rFonts w:ascii="Arial" w:hAnsi="Arial" w:cs="Arial"/>
          <w:sz w:val="20"/>
          <w:szCs w:val="20"/>
        </w:rPr>
        <w:tab/>
      </w:r>
      <w:r w:rsidRPr="00A82DA1">
        <w:rPr>
          <w:rFonts w:ascii="Arial" w:hAnsi="Arial" w:cs="Arial"/>
          <w:b/>
          <w:sz w:val="20"/>
          <w:szCs w:val="20"/>
        </w:rPr>
        <w:t>RESPONSABLES</w:t>
      </w:r>
    </w:p>
    <w:p w:rsidR="00213B4E" w:rsidRPr="00A82DA1" w:rsidRDefault="00213B4E" w:rsidP="00A82DA1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="00213B4E" w:rsidRPr="00A82DA1" w:rsidRDefault="00213B4E" w:rsidP="00A82DA1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A82DA1">
        <w:rPr>
          <w:rFonts w:ascii="Arial" w:hAnsi="Arial" w:cs="Arial"/>
          <w:sz w:val="20"/>
          <w:szCs w:val="20"/>
        </w:rPr>
        <w:t>Gerente</w:t>
      </w:r>
      <w:r w:rsidR="00A921DE">
        <w:rPr>
          <w:rFonts w:ascii="Arial" w:hAnsi="Arial" w:cs="Arial"/>
          <w:sz w:val="20"/>
          <w:szCs w:val="20"/>
        </w:rPr>
        <w:t xml:space="preserve"> y Responsables de los Procesos</w:t>
      </w:r>
      <w:r w:rsidR="003441E4">
        <w:rPr>
          <w:rFonts w:ascii="Arial" w:hAnsi="Arial" w:cs="Arial"/>
          <w:sz w:val="20"/>
          <w:szCs w:val="20"/>
        </w:rPr>
        <w:t>.</w:t>
      </w:r>
    </w:p>
    <w:p w:rsidR="00213B4E" w:rsidRDefault="00213B4E" w:rsidP="00A82DA1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A921DE" w:rsidRPr="00A82DA1" w:rsidRDefault="00A921DE" w:rsidP="00A82DA1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213B4E" w:rsidRPr="00A82DA1" w:rsidRDefault="00213B4E" w:rsidP="00A82DA1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 w:rsidRPr="00A82DA1">
        <w:rPr>
          <w:rFonts w:ascii="Arial" w:hAnsi="Arial" w:cs="Arial"/>
          <w:b/>
          <w:sz w:val="20"/>
          <w:szCs w:val="20"/>
        </w:rPr>
        <w:t>5.</w:t>
      </w:r>
      <w:r w:rsidRPr="00A82DA1">
        <w:rPr>
          <w:rFonts w:ascii="Arial" w:hAnsi="Arial" w:cs="Arial"/>
          <w:b/>
          <w:sz w:val="20"/>
          <w:szCs w:val="20"/>
        </w:rPr>
        <w:tab/>
        <w:t>ASPECTOS GENERALES</w:t>
      </w:r>
    </w:p>
    <w:p w:rsidR="00213B4E" w:rsidRPr="00A82DA1" w:rsidRDefault="00213B4E" w:rsidP="00A82DA1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213B4E" w:rsidRPr="00A82DA1" w:rsidRDefault="00213B4E" w:rsidP="00A82DA1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A82DA1">
        <w:rPr>
          <w:rFonts w:ascii="Arial" w:hAnsi="Arial" w:cs="Arial"/>
          <w:sz w:val="20"/>
          <w:szCs w:val="20"/>
        </w:rPr>
        <w:t>5.1</w:t>
      </w:r>
      <w:r w:rsidRPr="00A82DA1">
        <w:rPr>
          <w:rFonts w:ascii="Arial" w:hAnsi="Arial" w:cs="Arial"/>
          <w:sz w:val="20"/>
          <w:szCs w:val="20"/>
        </w:rPr>
        <w:tab/>
        <w:t>DESARROLLO DEL PROCEDIMIENTO</w:t>
      </w:r>
    </w:p>
    <w:p w:rsidR="00DA6FD4" w:rsidRPr="00A82DA1" w:rsidRDefault="00DA6FD4" w:rsidP="00A82DA1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2767"/>
        <w:gridCol w:w="1984"/>
        <w:gridCol w:w="1732"/>
      </w:tblGrid>
      <w:tr w:rsidR="00DA6FD4" w:rsidRPr="00A82DA1" w:rsidTr="003D5B46">
        <w:trPr>
          <w:trHeight w:val="428"/>
        </w:trPr>
        <w:tc>
          <w:tcPr>
            <w:tcW w:w="2053" w:type="dxa"/>
            <w:vAlign w:val="center"/>
          </w:tcPr>
          <w:p w:rsidR="00DA6FD4" w:rsidRPr="00A82DA1" w:rsidRDefault="00DA6FD4" w:rsidP="00A82D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DA1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767" w:type="dxa"/>
            <w:vAlign w:val="center"/>
          </w:tcPr>
          <w:p w:rsidR="00DA6FD4" w:rsidRPr="00A82DA1" w:rsidRDefault="00757CB9" w:rsidP="00A82D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DA1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vAlign w:val="center"/>
          </w:tcPr>
          <w:p w:rsidR="00DA6FD4" w:rsidRPr="00A82DA1" w:rsidRDefault="00DA6FD4" w:rsidP="00A82D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DA1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732" w:type="dxa"/>
            <w:vAlign w:val="center"/>
          </w:tcPr>
          <w:p w:rsidR="00DA6FD4" w:rsidRPr="00A82DA1" w:rsidRDefault="00DA6FD4" w:rsidP="00A82D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DA1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  <w:tr w:rsidR="00DA6FD4" w:rsidRPr="00A82DA1" w:rsidTr="003D5B46">
        <w:trPr>
          <w:trHeight w:val="1345"/>
        </w:trPr>
        <w:tc>
          <w:tcPr>
            <w:tcW w:w="2053" w:type="dxa"/>
            <w:vAlign w:val="center"/>
          </w:tcPr>
          <w:p w:rsidR="00DA6FD4" w:rsidRPr="003D5B46" w:rsidRDefault="003441E4" w:rsidP="003441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B46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615B43" w:rsidRPr="003D5B46">
              <w:rPr>
                <w:rFonts w:ascii="Arial" w:hAnsi="Arial" w:cs="Arial"/>
                <w:b/>
                <w:sz w:val="20"/>
                <w:szCs w:val="20"/>
              </w:rPr>
              <w:t>Citación Plan Estratégico Corporativo</w:t>
            </w:r>
          </w:p>
        </w:tc>
        <w:tc>
          <w:tcPr>
            <w:tcW w:w="2767" w:type="dxa"/>
            <w:vAlign w:val="center"/>
          </w:tcPr>
          <w:p w:rsidR="00DA6FD4" w:rsidRPr="00A82DA1" w:rsidRDefault="003441E4" w:rsidP="003441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="00757CB9">
              <w:rPr>
                <w:rFonts w:ascii="Arial" w:hAnsi="Arial" w:cs="Arial"/>
                <w:sz w:val="20"/>
                <w:szCs w:val="20"/>
              </w:rPr>
              <w:t>Cita mediante Oficio</w:t>
            </w:r>
            <w:r w:rsidR="00615B43" w:rsidRPr="00A82DA1">
              <w:rPr>
                <w:rFonts w:ascii="Arial" w:hAnsi="Arial" w:cs="Arial"/>
                <w:sz w:val="20"/>
                <w:szCs w:val="20"/>
              </w:rPr>
              <w:t xml:space="preserve"> a los Responsables de los Procesos para la realización del Plan Estratégico Corporativo.</w:t>
            </w:r>
          </w:p>
        </w:tc>
        <w:tc>
          <w:tcPr>
            <w:tcW w:w="1984" w:type="dxa"/>
            <w:vAlign w:val="center"/>
          </w:tcPr>
          <w:p w:rsidR="00DA6FD4" w:rsidRPr="00A82DA1" w:rsidRDefault="00615B43" w:rsidP="00A8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A1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32" w:type="dxa"/>
            <w:vAlign w:val="center"/>
          </w:tcPr>
          <w:p w:rsidR="00DA6FD4" w:rsidRPr="00A82DA1" w:rsidRDefault="00E479BB" w:rsidP="00A8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A1">
              <w:rPr>
                <w:rFonts w:ascii="Arial" w:hAnsi="Arial" w:cs="Arial"/>
                <w:sz w:val="20"/>
                <w:szCs w:val="20"/>
              </w:rPr>
              <w:t>Oficio de citación</w:t>
            </w:r>
          </w:p>
        </w:tc>
      </w:tr>
      <w:tr w:rsidR="003D5B46" w:rsidRPr="00A82DA1" w:rsidTr="003D5B46">
        <w:trPr>
          <w:trHeight w:val="504"/>
        </w:trPr>
        <w:tc>
          <w:tcPr>
            <w:tcW w:w="2053" w:type="dxa"/>
            <w:vAlign w:val="center"/>
          </w:tcPr>
          <w:p w:rsidR="003D5B46" w:rsidRDefault="003D5B46" w:rsidP="00344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CB9">
              <w:rPr>
                <w:rFonts w:ascii="Arial" w:hAnsi="Arial" w:cs="Arial"/>
                <w:b/>
                <w:sz w:val="20"/>
                <w:szCs w:val="20"/>
              </w:rPr>
              <w:t>2. Diagnostico Institucional</w:t>
            </w:r>
          </w:p>
        </w:tc>
        <w:tc>
          <w:tcPr>
            <w:tcW w:w="2767" w:type="dxa"/>
            <w:vAlign w:val="center"/>
          </w:tcPr>
          <w:p w:rsidR="003D5B46" w:rsidRDefault="003D5B46" w:rsidP="003D5B46">
            <w:pPr>
              <w:tabs>
                <w:tab w:val="num" w:pos="5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  <w:r w:rsidRPr="00A82DA1">
              <w:rPr>
                <w:rFonts w:ascii="Arial" w:hAnsi="Arial" w:cs="Arial"/>
                <w:sz w:val="20"/>
                <w:szCs w:val="20"/>
              </w:rPr>
              <w:t>Previo al diligenciamiento del Plan Estratégico Corporativo se debe analizar la siguiente información:</w:t>
            </w:r>
          </w:p>
          <w:p w:rsidR="003D5B46" w:rsidRDefault="003D5B46" w:rsidP="003D5B46">
            <w:pPr>
              <w:tabs>
                <w:tab w:val="num" w:pos="5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5B46" w:rsidRPr="003D5B46" w:rsidRDefault="003D5B46" w:rsidP="003D5B46">
            <w:pPr>
              <w:numPr>
                <w:ilvl w:val="0"/>
                <w:numId w:val="2"/>
              </w:numPr>
              <w:tabs>
                <w:tab w:val="clear" w:pos="432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B46">
              <w:rPr>
                <w:rFonts w:ascii="Arial" w:hAnsi="Arial" w:cs="Arial"/>
                <w:sz w:val="20"/>
                <w:szCs w:val="20"/>
              </w:rPr>
              <w:t>Plan Estratégico del periodo anterior y vigente.</w:t>
            </w:r>
          </w:p>
          <w:p w:rsidR="003D5B46" w:rsidRDefault="003D5B46" w:rsidP="003D5B46">
            <w:pPr>
              <w:numPr>
                <w:ilvl w:val="0"/>
                <w:numId w:val="2"/>
              </w:numPr>
              <w:tabs>
                <w:tab w:val="clear" w:pos="432"/>
                <w:tab w:val="num" w:pos="252"/>
                <w:tab w:val="num" w:pos="533"/>
              </w:tabs>
              <w:ind w:left="249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B46">
              <w:rPr>
                <w:rFonts w:ascii="Arial" w:hAnsi="Arial" w:cs="Arial"/>
                <w:sz w:val="20"/>
                <w:szCs w:val="20"/>
              </w:rPr>
              <w:t>Informe consolidado de seguimiento al Plan Estratégico del periodo anterior y vigente.</w:t>
            </w:r>
          </w:p>
        </w:tc>
        <w:tc>
          <w:tcPr>
            <w:tcW w:w="1984" w:type="dxa"/>
            <w:vAlign w:val="center"/>
          </w:tcPr>
          <w:p w:rsidR="003D5B46" w:rsidRPr="00A82DA1" w:rsidRDefault="003D5B46" w:rsidP="00A8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A1">
              <w:rPr>
                <w:rFonts w:ascii="Arial" w:hAnsi="Arial" w:cs="Arial"/>
                <w:sz w:val="20"/>
                <w:szCs w:val="20"/>
              </w:rPr>
              <w:t>Gerente y Responsables de los Procesos</w:t>
            </w:r>
          </w:p>
        </w:tc>
        <w:tc>
          <w:tcPr>
            <w:tcW w:w="1732" w:type="dxa"/>
            <w:vAlign w:val="center"/>
          </w:tcPr>
          <w:p w:rsidR="003D5B46" w:rsidRPr="00A82DA1" w:rsidRDefault="003D5B46" w:rsidP="00A8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EC0" w:rsidRDefault="00913EC0"/>
    <w:p w:rsidR="007C514E" w:rsidRDefault="007C514E">
      <w:pPr>
        <w:sectPr w:rsidR="007C514E" w:rsidSect="00A921DE">
          <w:headerReference w:type="even" r:id="rId14"/>
          <w:headerReference w:type="default" r:id="rId15"/>
          <w:headerReference w:type="first" r:id="rId16"/>
          <w:pgSz w:w="12240" w:h="15840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53"/>
        <w:gridCol w:w="2767"/>
        <w:gridCol w:w="1984"/>
        <w:gridCol w:w="1985"/>
      </w:tblGrid>
      <w:tr w:rsidR="00757CB9" w:rsidRPr="00A82DA1" w:rsidTr="00061F9A">
        <w:trPr>
          <w:trHeight w:val="428"/>
        </w:trPr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CB9" w:rsidRPr="00A82DA1" w:rsidRDefault="00757CB9" w:rsidP="00001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DA1">
              <w:rPr>
                <w:rFonts w:ascii="Arial" w:hAnsi="Arial" w:cs="Arial"/>
                <w:b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CB9" w:rsidRPr="00A82DA1" w:rsidRDefault="00757CB9" w:rsidP="00001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DA1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CB9" w:rsidRPr="00A82DA1" w:rsidRDefault="00757CB9" w:rsidP="00001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DA1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CB9" w:rsidRPr="00A82DA1" w:rsidRDefault="00757CB9" w:rsidP="00001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DA1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  <w:tr w:rsidR="00757CB9" w:rsidRPr="00A82DA1" w:rsidTr="00061F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26"/>
        </w:trPr>
        <w:tc>
          <w:tcPr>
            <w:tcW w:w="2053" w:type="dxa"/>
            <w:vMerge w:val="restart"/>
            <w:tcBorders>
              <w:top w:val="single" w:sz="12" w:space="0" w:color="auto"/>
            </w:tcBorders>
            <w:vAlign w:val="center"/>
          </w:tcPr>
          <w:p w:rsidR="00757CB9" w:rsidRPr="00757CB9" w:rsidRDefault="00757CB9" w:rsidP="003441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CB9">
              <w:rPr>
                <w:rFonts w:ascii="Arial" w:hAnsi="Arial" w:cs="Arial"/>
                <w:b/>
                <w:sz w:val="20"/>
                <w:szCs w:val="20"/>
              </w:rPr>
              <w:t>2. Diagnostico Institucional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757CB9" w:rsidRPr="00A82DA1" w:rsidRDefault="00757CB9" w:rsidP="003441E4">
            <w:pPr>
              <w:numPr>
                <w:ilvl w:val="0"/>
                <w:numId w:val="2"/>
              </w:numPr>
              <w:tabs>
                <w:tab w:val="clear" w:pos="432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DA1">
              <w:rPr>
                <w:rFonts w:ascii="Arial" w:hAnsi="Arial" w:cs="Arial"/>
                <w:sz w:val="20"/>
                <w:szCs w:val="20"/>
              </w:rPr>
              <w:t>Informe consolidado del seguimiento al cumplimiento de los planes de acción.</w:t>
            </w:r>
          </w:p>
          <w:p w:rsidR="00757CB9" w:rsidRPr="00A82DA1" w:rsidRDefault="00757CB9" w:rsidP="003441E4">
            <w:pPr>
              <w:numPr>
                <w:ilvl w:val="0"/>
                <w:numId w:val="2"/>
              </w:numPr>
              <w:tabs>
                <w:tab w:val="clear" w:pos="432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DA1">
              <w:rPr>
                <w:rFonts w:ascii="Arial" w:hAnsi="Arial" w:cs="Arial"/>
                <w:sz w:val="20"/>
                <w:szCs w:val="20"/>
              </w:rPr>
              <w:t>Informes de gestión.</w:t>
            </w:r>
          </w:p>
          <w:p w:rsidR="00757CB9" w:rsidRPr="00A82DA1" w:rsidRDefault="00757CB9" w:rsidP="003441E4">
            <w:pPr>
              <w:numPr>
                <w:ilvl w:val="0"/>
                <w:numId w:val="2"/>
              </w:numPr>
              <w:tabs>
                <w:tab w:val="clear" w:pos="432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DA1">
              <w:rPr>
                <w:rFonts w:ascii="Arial" w:hAnsi="Arial" w:cs="Arial"/>
                <w:sz w:val="20"/>
                <w:szCs w:val="20"/>
              </w:rPr>
              <w:t>Política y objetivos de calidad.</w:t>
            </w:r>
          </w:p>
          <w:p w:rsidR="00757CB9" w:rsidRPr="00A82DA1" w:rsidRDefault="00757CB9" w:rsidP="003441E4">
            <w:pPr>
              <w:numPr>
                <w:ilvl w:val="0"/>
                <w:numId w:val="2"/>
              </w:numPr>
              <w:tabs>
                <w:tab w:val="clear" w:pos="432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DA1">
              <w:rPr>
                <w:rFonts w:ascii="Arial" w:hAnsi="Arial" w:cs="Arial"/>
                <w:sz w:val="20"/>
                <w:szCs w:val="20"/>
              </w:rPr>
              <w:t xml:space="preserve">Modificaciones realizadas a la Misión, Visión y/o Política de Calidad. </w:t>
            </w:r>
          </w:p>
          <w:p w:rsidR="00757CB9" w:rsidRPr="00A82DA1" w:rsidRDefault="00757CB9" w:rsidP="003441E4">
            <w:pPr>
              <w:numPr>
                <w:ilvl w:val="0"/>
                <w:numId w:val="2"/>
              </w:numPr>
              <w:tabs>
                <w:tab w:val="clear" w:pos="432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DA1">
              <w:rPr>
                <w:rFonts w:ascii="Arial" w:hAnsi="Arial" w:cs="Arial"/>
                <w:sz w:val="20"/>
                <w:szCs w:val="20"/>
              </w:rPr>
              <w:t>Informe con las recomendaciones de Control Interno.</w:t>
            </w:r>
          </w:p>
          <w:p w:rsidR="00757CB9" w:rsidRPr="00A82DA1" w:rsidRDefault="00757CB9" w:rsidP="003441E4">
            <w:pPr>
              <w:numPr>
                <w:ilvl w:val="0"/>
                <w:numId w:val="2"/>
              </w:numPr>
              <w:tabs>
                <w:tab w:val="clear" w:pos="432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DA1">
              <w:rPr>
                <w:rFonts w:ascii="Arial" w:hAnsi="Arial" w:cs="Arial"/>
                <w:sz w:val="20"/>
                <w:szCs w:val="20"/>
              </w:rPr>
              <w:t>Mapa de Procesos.</w:t>
            </w:r>
          </w:p>
          <w:p w:rsidR="00757CB9" w:rsidRPr="00A82DA1" w:rsidRDefault="00757CB9" w:rsidP="003441E4">
            <w:pPr>
              <w:numPr>
                <w:ilvl w:val="0"/>
                <w:numId w:val="2"/>
              </w:numPr>
              <w:tabs>
                <w:tab w:val="clear" w:pos="432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DA1">
              <w:rPr>
                <w:rFonts w:ascii="Arial" w:hAnsi="Arial" w:cs="Arial"/>
                <w:sz w:val="20"/>
                <w:szCs w:val="20"/>
              </w:rPr>
              <w:t>Acta de Revisión por la Dirección.</w:t>
            </w:r>
          </w:p>
          <w:p w:rsidR="00757CB9" w:rsidRPr="00A82DA1" w:rsidRDefault="00757CB9" w:rsidP="003441E4">
            <w:pPr>
              <w:numPr>
                <w:ilvl w:val="0"/>
                <w:numId w:val="2"/>
              </w:numPr>
              <w:tabs>
                <w:tab w:val="clear" w:pos="432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DA1">
              <w:rPr>
                <w:rFonts w:ascii="Arial" w:hAnsi="Arial" w:cs="Arial"/>
                <w:sz w:val="20"/>
                <w:szCs w:val="20"/>
              </w:rPr>
              <w:t>Presupuesto actual y proyecto para la siguiente vigencia.</w:t>
            </w:r>
          </w:p>
          <w:p w:rsidR="00757CB9" w:rsidRPr="00A82DA1" w:rsidRDefault="00757CB9" w:rsidP="003441E4">
            <w:pPr>
              <w:tabs>
                <w:tab w:val="num" w:pos="0"/>
              </w:tabs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57CB9" w:rsidRPr="00A82DA1" w:rsidRDefault="00757CB9" w:rsidP="00A8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A1">
              <w:rPr>
                <w:rFonts w:ascii="Arial" w:hAnsi="Arial" w:cs="Arial"/>
                <w:sz w:val="20"/>
                <w:szCs w:val="20"/>
              </w:rPr>
              <w:t>Gerente y Responsables de los Procesos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57CB9" w:rsidRPr="00A82DA1" w:rsidRDefault="00757CB9" w:rsidP="00A8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CB9" w:rsidRPr="00A82DA1" w:rsidTr="00061F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67"/>
        </w:trPr>
        <w:tc>
          <w:tcPr>
            <w:tcW w:w="2053" w:type="dxa"/>
            <w:vMerge/>
            <w:vAlign w:val="center"/>
          </w:tcPr>
          <w:p w:rsidR="00757CB9" w:rsidRPr="00A82DA1" w:rsidRDefault="00757CB9" w:rsidP="00A82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vAlign w:val="center"/>
          </w:tcPr>
          <w:p w:rsidR="00757CB9" w:rsidRPr="00A82DA1" w:rsidRDefault="00757CB9" w:rsidP="00A82DA1">
            <w:pPr>
              <w:tabs>
                <w:tab w:val="num" w:pos="432"/>
              </w:tabs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Pr="00A82DA1">
              <w:rPr>
                <w:rFonts w:ascii="Arial" w:hAnsi="Arial" w:cs="Arial"/>
                <w:sz w:val="20"/>
                <w:szCs w:val="20"/>
              </w:rPr>
              <w:t>Proyectar la información consolidada y realizar informe de diagnostico institucional.</w:t>
            </w:r>
          </w:p>
        </w:tc>
        <w:tc>
          <w:tcPr>
            <w:tcW w:w="1984" w:type="dxa"/>
            <w:vAlign w:val="center"/>
          </w:tcPr>
          <w:p w:rsidR="00757CB9" w:rsidRPr="00A82DA1" w:rsidRDefault="00757CB9" w:rsidP="00A8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A1">
              <w:rPr>
                <w:rFonts w:ascii="Arial" w:hAnsi="Arial" w:cs="Arial"/>
                <w:sz w:val="20"/>
                <w:szCs w:val="20"/>
              </w:rPr>
              <w:t>Secretaria</w:t>
            </w:r>
          </w:p>
        </w:tc>
        <w:tc>
          <w:tcPr>
            <w:tcW w:w="1985" w:type="dxa"/>
            <w:vAlign w:val="center"/>
          </w:tcPr>
          <w:p w:rsidR="00757CB9" w:rsidRPr="00A82DA1" w:rsidRDefault="00757CB9" w:rsidP="00A8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F9A" w:rsidRPr="00A82DA1" w:rsidTr="00061F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90"/>
        </w:trPr>
        <w:tc>
          <w:tcPr>
            <w:tcW w:w="2053" w:type="dxa"/>
            <w:vMerge w:val="restart"/>
            <w:vAlign w:val="center"/>
          </w:tcPr>
          <w:p w:rsidR="00061F9A" w:rsidRPr="00757CB9" w:rsidRDefault="00061F9A" w:rsidP="00B1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CB9">
              <w:rPr>
                <w:rFonts w:ascii="Arial" w:hAnsi="Arial" w:cs="Arial"/>
                <w:b/>
                <w:sz w:val="20"/>
                <w:szCs w:val="20"/>
              </w:rPr>
              <w:t>3. Validar Misión, Visión y Política de Calidad</w:t>
            </w:r>
          </w:p>
        </w:tc>
        <w:tc>
          <w:tcPr>
            <w:tcW w:w="2767" w:type="dxa"/>
            <w:vAlign w:val="center"/>
          </w:tcPr>
          <w:p w:rsidR="00061F9A" w:rsidRDefault="00061F9A" w:rsidP="00A82DA1">
            <w:pPr>
              <w:tabs>
                <w:tab w:val="num" w:pos="0"/>
              </w:tabs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 </w:t>
            </w:r>
            <w:r w:rsidRPr="00A82DA1">
              <w:rPr>
                <w:rFonts w:ascii="Arial" w:hAnsi="Arial" w:cs="Arial"/>
                <w:sz w:val="20"/>
                <w:szCs w:val="20"/>
              </w:rPr>
              <w:t>Para estas tareas cada que se requiera, siempre se tendrán en cuenta lo siguiente:</w:t>
            </w:r>
          </w:p>
          <w:p w:rsidR="00061F9A" w:rsidRPr="00A82DA1" w:rsidRDefault="00061F9A" w:rsidP="00A82DA1">
            <w:pPr>
              <w:tabs>
                <w:tab w:val="num" w:pos="0"/>
              </w:tabs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1F9A" w:rsidRPr="00A82DA1" w:rsidRDefault="00061F9A" w:rsidP="00B1349C">
            <w:pPr>
              <w:tabs>
                <w:tab w:val="num" w:pos="0"/>
              </w:tabs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DA1">
              <w:rPr>
                <w:rFonts w:ascii="Arial" w:hAnsi="Arial" w:cs="Arial"/>
                <w:sz w:val="20"/>
                <w:szCs w:val="20"/>
              </w:rPr>
              <w:t>Analizar la necesidad de</w:t>
            </w:r>
            <w:r w:rsidR="00B1349C">
              <w:rPr>
                <w:rFonts w:ascii="Arial" w:hAnsi="Arial" w:cs="Arial"/>
                <w:sz w:val="20"/>
                <w:szCs w:val="20"/>
              </w:rPr>
              <w:t xml:space="preserve"> modificar  la Misión, Visión y</w:t>
            </w:r>
            <w:r w:rsidRPr="00A82DA1">
              <w:rPr>
                <w:rFonts w:ascii="Arial" w:hAnsi="Arial" w:cs="Arial"/>
                <w:sz w:val="20"/>
                <w:szCs w:val="20"/>
              </w:rPr>
              <w:t xml:space="preserve"> Política de Calidad, de acuerdo a directrices establecidas por el Gerente, por disposiciones legales o por aplicación de la Norma Técnica de Calidad.</w:t>
            </w:r>
          </w:p>
        </w:tc>
        <w:tc>
          <w:tcPr>
            <w:tcW w:w="1984" w:type="dxa"/>
            <w:vAlign w:val="center"/>
          </w:tcPr>
          <w:p w:rsidR="00061F9A" w:rsidRPr="00A82DA1" w:rsidRDefault="00061F9A" w:rsidP="00B1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A1">
              <w:rPr>
                <w:rFonts w:ascii="Arial" w:hAnsi="Arial" w:cs="Arial"/>
                <w:sz w:val="20"/>
                <w:szCs w:val="20"/>
              </w:rPr>
              <w:t>Gerente,  Coordinadores de Área o Responsables de los procesos</w:t>
            </w:r>
          </w:p>
        </w:tc>
        <w:tc>
          <w:tcPr>
            <w:tcW w:w="1985" w:type="dxa"/>
            <w:vAlign w:val="center"/>
          </w:tcPr>
          <w:p w:rsidR="00061F9A" w:rsidRPr="00A82DA1" w:rsidRDefault="00061F9A" w:rsidP="00A8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F9A" w:rsidRPr="00A82DA1" w:rsidTr="00061F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1"/>
        </w:trPr>
        <w:tc>
          <w:tcPr>
            <w:tcW w:w="2053" w:type="dxa"/>
            <w:vMerge/>
            <w:vAlign w:val="center"/>
          </w:tcPr>
          <w:p w:rsidR="00061F9A" w:rsidRPr="00757CB9" w:rsidRDefault="00061F9A" w:rsidP="00757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7" w:type="dxa"/>
            <w:vAlign w:val="center"/>
          </w:tcPr>
          <w:p w:rsidR="00061F9A" w:rsidRPr="00A82DA1" w:rsidRDefault="00061F9A" w:rsidP="00C104D0">
            <w:pPr>
              <w:tabs>
                <w:tab w:val="num" w:pos="0"/>
              </w:tabs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 </w:t>
            </w:r>
            <w:r w:rsidRPr="00A82DA1">
              <w:rPr>
                <w:rFonts w:ascii="Arial" w:hAnsi="Arial" w:cs="Arial"/>
                <w:sz w:val="20"/>
                <w:szCs w:val="20"/>
              </w:rPr>
              <w:t>Realizar los ajustes que se requieran a la Misión, Visión y/o Política de Calidad.</w:t>
            </w:r>
          </w:p>
        </w:tc>
        <w:tc>
          <w:tcPr>
            <w:tcW w:w="1984" w:type="dxa"/>
            <w:vAlign w:val="center"/>
          </w:tcPr>
          <w:p w:rsidR="00061F9A" w:rsidRPr="00A82DA1" w:rsidRDefault="00061F9A" w:rsidP="00B1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A1">
              <w:rPr>
                <w:rFonts w:ascii="Arial" w:hAnsi="Arial" w:cs="Arial"/>
                <w:sz w:val="20"/>
                <w:szCs w:val="20"/>
              </w:rPr>
              <w:t>Gerente, Coordinadores de Área o Responsables de los procesos</w:t>
            </w:r>
          </w:p>
        </w:tc>
        <w:tc>
          <w:tcPr>
            <w:tcW w:w="1985" w:type="dxa"/>
            <w:vAlign w:val="center"/>
          </w:tcPr>
          <w:p w:rsidR="00061F9A" w:rsidRPr="00A82DA1" w:rsidRDefault="00061F9A" w:rsidP="00B1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A1">
              <w:rPr>
                <w:rFonts w:ascii="Arial" w:hAnsi="Arial" w:cs="Arial"/>
                <w:sz w:val="20"/>
                <w:szCs w:val="20"/>
              </w:rPr>
              <w:t xml:space="preserve">Misión, Visión </w:t>
            </w:r>
            <w:r w:rsidR="00B1349C">
              <w:rPr>
                <w:rFonts w:ascii="Arial" w:hAnsi="Arial" w:cs="Arial"/>
                <w:sz w:val="20"/>
                <w:szCs w:val="20"/>
              </w:rPr>
              <w:t>,</w:t>
            </w:r>
            <w:r w:rsidRPr="00A82DA1">
              <w:rPr>
                <w:rFonts w:ascii="Arial" w:hAnsi="Arial" w:cs="Arial"/>
                <w:sz w:val="20"/>
                <w:szCs w:val="20"/>
              </w:rPr>
              <w:t xml:space="preserve"> Política de Calidad</w:t>
            </w:r>
          </w:p>
        </w:tc>
      </w:tr>
    </w:tbl>
    <w:p w:rsidR="00757CB9" w:rsidRDefault="00757CB9"/>
    <w:p w:rsidR="007C514E" w:rsidRDefault="007C514E">
      <w:pPr>
        <w:sectPr w:rsidR="007C514E" w:rsidSect="00A921DE">
          <w:headerReference w:type="even" r:id="rId17"/>
          <w:headerReference w:type="default" r:id="rId18"/>
          <w:headerReference w:type="first" r:id="rId19"/>
          <w:pgSz w:w="12240" w:h="15840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2767"/>
        <w:gridCol w:w="1984"/>
        <w:gridCol w:w="1985"/>
      </w:tblGrid>
      <w:tr w:rsidR="00061F9A" w:rsidRPr="00A82DA1" w:rsidTr="004A056D">
        <w:trPr>
          <w:trHeight w:val="2689"/>
        </w:trPr>
        <w:tc>
          <w:tcPr>
            <w:tcW w:w="2053" w:type="dxa"/>
            <w:vMerge w:val="restart"/>
            <w:vAlign w:val="center"/>
          </w:tcPr>
          <w:p w:rsidR="00913EC0" w:rsidRDefault="00913EC0" w:rsidP="00D51E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EC0" w:rsidRDefault="00913EC0" w:rsidP="00D51E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F9A" w:rsidRPr="00A82DA1" w:rsidRDefault="00061F9A" w:rsidP="00D5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CB9">
              <w:rPr>
                <w:rFonts w:ascii="Arial" w:hAnsi="Arial" w:cs="Arial"/>
                <w:b/>
                <w:sz w:val="20"/>
                <w:szCs w:val="20"/>
              </w:rPr>
              <w:t>3. Validar Misión, Visión y/o Política de Calidad</w:t>
            </w:r>
          </w:p>
        </w:tc>
        <w:tc>
          <w:tcPr>
            <w:tcW w:w="2767" w:type="dxa"/>
            <w:vAlign w:val="center"/>
          </w:tcPr>
          <w:p w:rsidR="00061F9A" w:rsidRPr="00A82DA1" w:rsidRDefault="00061F9A" w:rsidP="00547A51">
            <w:pPr>
              <w:tabs>
                <w:tab w:val="num" w:pos="0"/>
              </w:tabs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3.4 </w:t>
            </w:r>
            <w:r w:rsidRPr="00A82DA1">
              <w:rPr>
                <w:rFonts w:ascii="Arial" w:hAnsi="Arial" w:cs="Arial"/>
                <w:sz w:val="20"/>
                <w:szCs w:val="20"/>
              </w:rPr>
              <w:t>Validar la Misión, Visión y Política de Calidad, para la formulación del Plan Estratégico o cuando se requiera, si estas se encuentran ajustadas  a las directrices del Gerente, o a las disposiciones legales, o la aplicación de normas del Sistema de Gestión de Calidad.</w:t>
            </w:r>
          </w:p>
        </w:tc>
        <w:tc>
          <w:tcPr>
            <w:tcW w:w="1984" w:type="dxa"/>
            <w:vAlign w:val="center"/>
          </w:tcPr>
          <w:p w:rsidR="00061F9A" w:rsidRPr="00A82DA1" w:rsidRDefault="00061F9A" w:rsidP="00547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A1">
              <w:rPr>
                <w:rFonts w:ascii="Arial" w:hAnsi="Arial" w:cs="Arial"/>
                <w:sz w:val="20"/>
                <w:szCs w:val="20"/>
              </w:rPr>
              <w:t>Gerente, Coordinadores de Área o Responsables de los procesos</w:t>
            </w:r>
          </w:p>
        </w:tc>
        <w:tc>
          <w:tcPr>
            <w:tcW w:w="1985" w:type="dxa"/>
            <w:vAlign w:val="center"/>
          </w:tcPr>
          <w:p w:rsidR="00061F9A" w:rsidRPr="00A82DA1" w:rsidRDefault="00061F9A" w:rsidP="00547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A1">
              <w:rPr>
                <w:rFonts w:ascii="Arial" w:hAnsi="Arial" w:cs="Arial"/>
                <w:sz w:val="20"/>
                <w:szCs w:val="20"/>
              </w:rPr>
              <w:t>Misión, Visión y Política de Calidad</w:t>
            </w:r>
            <w:r>
              <w:rPr>
                <w:rFonts w:ascii="Arial" w:hAnsi="Arial" w:cs="Arial"/>
                <w:sz w:val="20"/>
                <w:szCs w:val="20"/>
              </w:rPr>
              <w:t xml:space="preserve"> Modificados</w:t>
            </w:r>
          </w:p>
        </w:tc>
      </w:tr>
      <w:tr w:rsidR="00D51EA7" w:rsidRPr="00A82DA1" w:rsidTr="004A056D">
        <w:trPr>
          <w:trHeight w:val="1112"/>
        </w:trPr>
        <w:tc>
          <w:tcPr>
            <w:tcW w:w="2053" w:type="dxa"/>
            <w:vMerge/>
            <w:vAlign w:val="center"/>
          </w:tcPr>
          <w:p w:rsidR="00D51EA7" w:rsidRPr="00A82DA1" w:rsidRDefault="00D51EA7" w:rsidP="00A82D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7" w:type="dxa"/>
            <w:vAlign w:val="center"/>
          </w:tcPr>
          <w:p w:rsidR="00D51EA7" w:rsidRPr="00A82DA1" w:rsidRDefault="00D51EA7" w:rsidP="00547A51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3.5 </w:t>
            </w:r>
            <w:r w:rsidRPr="00A82DA1">
              <w:rPr>
                <w:rFonts w:ascii="Arial" w:hAnsi="Arial" w:cs="Arial"/>
                <w:sz w:val="20"/>
                <w:szCs w:val="20"/>
              </w:rPr>
              <w:t>Socializar y publicar en la Entidad la nueva la Misión, Visión y Política de Calidad.</w:t>
            </w:r>
          </w:p>
        </w:tc>
        <w:tc>
          <w:tcPr>
            <w:tcW w:w="1984" w:type="dxa"/>
            <w:vAlign w:val="center"/>
          </w:tcPr>
          <w:p w:rsidR="00D51EA7" w:rsidRPr="00A82DA1" w:rsidRDefault="00D51EA7" w:rsidP="00D5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A1">
              <w:rPr>
                <w:rFonts w:ascii="Arial" w:hAnsi="Arial" w:cs="Arial"/>
                <w:sz w:val="20"/>
                <w:szCs w:val="20"/>
              </w:rPr>
              <w:t xml:space="preserve">Representante de </w:t>
            </w:r>
            <w:r>
              <w:rPr>
                <w:rFonts w:ascii="Arial" w:hAnsi="Arial" w:cs="Arial"/>
                <w:sz w:val="20"/>
                <w:szCs w:val="20"/>
              </w:rPr>
              <w:t>la dirección</w:t>
            </w:r>
          </w:p>
        </w:tc>
        <w:tc>
          <w:tcPr>
            <w:tcW w:w="1985" w:type="dxa"/>
            <w:vAlign w:val="center"/>
          </w:tcPr>
          <w:p w:rsidR="00D51EA7" w:rsidRPr="00A82DA1" w:rsidRDefault="00D51EA7" w:rsidP="00D5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60C" w:rsidRPr="00A82DA1" w:rsidTr="004A056D">
        <w:trPr>
          <w:trHeight w:val="1371"/>
        </w:trPr>
        <w:tc>
          <w:tcPr>
            <w:tcW w:w="2053" w:type="dxa"/>
            <w:vMerge w:val="restart"/>
            <w:vAlign w:val="center"/>
          </w:tcPr>
          <w:p w:rsidR="009A360C" w:rsidRPr="00D51EA7" w:rsidRDefault="009A360C" w:rsidP="00D5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D51EA7">
              <w:rPr>
                <w:rFonts w:ascii="Arial" w:hAnsi="Arial" w:cs="Arial"/>
                <w:b/>
                <w:sz w:val="20"/>
                <w:szCs w:val="20"/>
              </w:rPr>
              <w:t>Definir Estrategias, Objetivos Institucionales e indicadores</w:t>
            </w:r>
          </w:p>
        </w:tc>
        <w:tc>
          <w:tcPr>
            <w:tcW w:w="2767" w:type="dxa"/>
            <w:vAlign w:val="center"/>
          </w:tcPr>
          <w:p w:rsidR="009A360C" w:rsidRPr="00A82DA1" w:rsidRDefault="009A360C" w:rsidP="00A82DA1">
            <w:pPr>
              <w:tabs>
                <w:tab w:val="num" w:pos="432"/>
              </w:tabs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Pr="00A82DA1">
              <w:rPr>
                <w:rFonts w:ascii="Arial" w:hAnsi="Arial" w:cs="Arial"/>
                <w:sz w:val="20"/>
                <w:szCs w:val="20"/>
              </w:rPr>
              <w:t>Definir las estrategias y objetivos institucionales que se requieran para la formulación del Plan Estratégico.</w:t>
            </w:r>
          </w:p>
        </w:tc>
        <w:tc>
          <w:tcPr>
            <w:tcW w:w="1984" w:type="dxa"/>
            <w:vMerge w:val="restart"/>
            <w:vAlign w:val="center"/>
          </w:tcPr>
          <w:p w:rsidR="009A360C" w:rsidRPr="00A82DA1" w:rsidRDefault="009A360C" w:rsidP="00D5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A1">
              <w:rPr>
                <w:rFonts w:ascii="Arial" w:hAnsi="Arial" w:cs="Arial"/>
                <w:sz w:val="20"/>
                <w:szCs w:val="20"/>
              </w:rPr>
              <w:t>Gerente y Responsables de los Procesos</w:t>
            </w:r>
          </w:p>
        </w:tc>
        <w:tc>
          <w:tcPr>
            <w:tcW w:w="1985" w:type="dxa"/>
            <w:vAlign w:val="center"/>
          </w:tcPr>
          <w:p w:rsidR="009A360C" w:rsidRPr="00A82DA1" w:rsidRDefault="003036BF" w:rsidP="00D5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Estrategias definidas</w:t>
            </w:r>
          </w:p>
        </w:tc>
      </w:tr>
      <w:tr w:rsidR="009A360C" w:rsidRPr="00A82DA1" w:rsidTr="004A056D">
        <w:trPr>
          <w:trHeight w:val="1110"/>
        </w:trPr>
        <w:tc>
          <w:tcPr>
            <w:tcW w:w="2053" w:type="dxa"/>
            <w:vMerge/>
            <w:vAlign w:val="center"/>
          </w:tcPr>
          <w:p w:rsidR="009A360C" w:rsidRPr="00A82DA1" w:rsidRDefault="009A360C" w:rsidP="00A82D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7" w:type="dxa"/>
            <w:vAlign w:val="center"/>
          </w:tcPr>
          <w:p w:rsidR="009A360C" w:rsidRPr="00A82DA1" w:rsidRDefault="009A360C" w:rsidP="00A82DA1">
            <w:pPr>
              <w:tabs>
                <w:tab w:val="num" w:pos="432"/>
              </w:tabs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4.2 </w:t>
            </w:r>
            <w:r w:rsidRPr="00A82DA1">
              <w:rPr>
                <w:rFonts w:ascii="Arial" w:hAnsi="Arial" w:cs="Arial"/>
                <w:sz w:val="20"/>
                <w:szCs w:val="20"/>
              </w:rPr>
              <w:t>Definir los indicadores estratégicos en la formulación del Plan Estratégico.</w:t>
            </w:r>
          </w:p>
        </w:tc>
        <w:tc>
          <w:tcPr>
            <w:tcW w:w="1984" w:type="dxa"/>
            <w:vMerge/>
            <w:vAlign w:val="center"/>
          </w:tcPr>
          <w:p w:rsidR="009A360C" w:rsidRPr="00A82DA1" w:rsidRDefault="009A360C" w:rsidP="00A82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A360C" w:rsidRPr="00A82DA1" w:rsidRDefault="003036BF" w:rsidP="00A8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Indicadores</w:t>
            </w:r>
          </w:p>
        </w:tc>
      </w:tr>
      <w:tr w:rsidR="00581AA9" w:rsidRPr="00A82DA1" w:rsidTr="004A056D">
        <w:trPr>
          <w:trHeight w:val="405"/>
        </w:trPr>
        <w:tc>
          <w:tcPr>
            <w:tcW w:w="2053" w:type="dxa"/>
            <w:vMerge w:val="restart"/>
            <w:vAlign w:val="center"/>
          </w:tcPr>
          <w:p w:rsidR="00581AA9" w:rsidRPr="00D51EA7" w:rsidRDefault="00581AA9" w:rsidP="00C10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EA7">
              <w:rPr>
                <w:rFonts w:ascii="Arial" w:hAnsi="Arial" w:cs="Arial"/>
                <w:b/>
                <w:sz w:val="20"/>
                <w:szCs w:val="20"/>
              </w:rPr>
              <w:t>5. Validar el Plan Estratégico Corporativo</w:t>
            </w:r>
          </w:p>
        </w:tc>
        <w:tc>
          <w:tcPr>
            <w:tcW w:w="2767" w:type="dxa"/>
            <w:vAlign w:val="center"/>
          </w:tcPr>
          <w:p w:rsidR="00581AA9" w:rsidRPr="00A82DA1" w:rsidRDefault="00581AA9" w:rsidP="00C104D0">
            <w:pPr>
              <w:tabs>
                <w:tab w:val="num" w:pos="432"/>
              </w:tabs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 </w:t>
            </w:r>
            <w:r w:rsidRPr="00A82DA1">
              <w:rPr>
                <w:rFonts w:ascii="Arial" w:hAnsi="Arial" w:cs="Arial"/>
                <w:sz w:val="20"/>
                <w:szCs w:val="20"/>
              </w:rPr>
              <w:t>Formular en el Formato “Plan Estratégico Corporativo” las metas establecidas para cada periodo, teniendo en cuenta las modificaciones realizadas a la Misión, Visión y/o Política de Calidad.</w:t>
            </w:r>
          </w:p>
        </w:tc>
        <w:tc>
          <w:tcPr>
            <w:tcW w:w="1984" w:type="dxa"/>
            <w:vAlign w:val="center"/>
          </w:tcPr>
          <w:p w:rsidR="00581AA9" w:rsidRPr="00A82DA1" w:rsidRDefault="00581AA9" w:rsidP="00C10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A1">
              <w:rPr>
                <w:rFonts w:ascii="Arial" w:hAnsi="Arial" w:cs="Arial"/>
                <w:sz w:val="20"/>
                <w:szCs w:val="20"/>
              </w:rPr>
              <w:t>Gerente y Responsables de los Procesos</w:t>
            </w:r>
          </w:p>
        </w:tc>
        <w:tc>
          <w:tcPr>
            <w:tcW w:w="1985" w:type="dxa"/>
            <w:vAlign w:val="center"/>
          </w:tcPr>
          <w:p w:rsidR="00581AA9" w:rsidRPr="00A82DA1" w:rsidRDefault="004A056D" w:rsidP="00C10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Formato Plan Estratégico</w:t>
            </w:r>
          </w:p>
        </w:tc>
      </w:tr>
      <w:tr w:rsidR="00581AA9" w:rsidRPr="00A82DA1" w:rsidTr="004A056D">
        <w:trPr>
          <w:trHeight w:val="1124"/>
        </w:trPr>
        <w:tc>
          <w:tcPr>
            <w:tcW w:w="2053" w:type="dxa"/>
            <w:vMerge/>
            <w:vAlign w:val="center"/>
          </w:tcPr>
          <w:p w:rsidR="00581AA9" w:rsidRPr="00A82DA1" w:rsidRDefault="00581AA9" w:rsidP="00A82D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7" w:type="dxa"/>
            <w:vAlign w:val="center"/>
          </w:tcPr>
          <w:p w:rsidR="00581AA9" w:rsidRDefault="00581AA9" w:rsidP="00A82DA1">
            <w:pPr>
              <w:tabs>
                <w:tab w:val="num" w:pos="432"/>
              </w:tabs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5.2 </w:t>
            </w:r>
            <w:r w:rsidRPr="00A82DA1">
              <w:rPr>
                <w:rFonts w:ascii="Arial" w:hAnsi="Arial" w:cs="Arial"/>
                <w:sz w:val="20"/>
                <w:szCs w:val="20"/>
              </w:rPr>
              <w:t>Revisar y analizar el plan estratégico y ordenar los ajustes que se requiera o aprobarlo.</w:t>
            </w:r>
          </w:p>
        </w:tc>
        <w:tc>
          <w:tcPr>
            <w:tcW w:w="1984" w:type="dxa"/>
            <w:vAlign w:val="center"/>
          </w:tcPr>
          <w:p w:rsidR="00581AA9" w:rsidRPr="00A82DA1" w:rsidRDefault="0047793D" w:rsidP="0047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A1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985" w:type="dxa"/>
            <w:vAlign w:val="center"/>
          </w:tcPr>
          <w:p w:rsidR="00581AA9" w:rsidRPr="00A82DA1" w:rsidRDefault="00581AA9" w:rsidP="00A8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AA9" w:rsidRPr="00A82DA1" w:rsidTr="004A056D">
        <w:trPr>
          <w:trHeight w:val="970"/>
        </w:trPr>
        <w:tc>
          <w:tcPr>
            <w:tcW w:w="2053" w:type="dxa"/>
            <w:vMerge/>
            <w:vAlign w:val="center"/>
          </w:tcPr>
          <w:p w:rsidR="00581AA9" w:rsidRPr="00A82DA1" w:rsidRDefault="00581AA9" w:rsidP="00A82D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7" w:type="dxa"/>
            <w:vAlign w:val="center"/>
          </w:tcPr>
          <w:p w:rsidR="00581AA9" w:rsidRDefault="00581AA9" w:rsidP="00A82DA1">
            <w:pPr>
              <w:tabs>
                <w:tab w:val="num" w:pos="432"/>
              </w:tabs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5.3 </w:t>
            </w:r>
            <w:r w:rsidRPr="00A82DA1">
              <w:rPr>
                <w:rFonts w:ascii="Arial" w:hAnsi="Arial" w:cs="Arial"/>
                <w:sz w:val="20"/>
                <w:szCs w:val="20"/>
              </w:rPr>
              <w:t>Adoptar por resolución el Plan Estratégico y socializarlo.</w:t>
            </w:r>
          </w:p>
        </w:tc>
        <w:tc>
          <w:tcPr>
            <w:tcW w:w="1984" w:type="dxa"/>
            <w:vAlign w:val="center"/>
          </w:tcPr>
          <w:p w:rsidR="00581AA9" w:rsidRPr="00A82DA1" w:rsidRDefault="00581AA9" w:rsidP="00A4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A1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985" w:type="dxa"/>
            <w:vAlign w:val="center"/>
          </w:tcPr>
          <w:p w:rsidR="00581AA9" w:rsidRPr="00A82DA1" w:rsidRDefault="004A056D" w:rsidP="00A8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Resolución mediante la cual se adopta el Plan Estratégico</w:t>
            </w:r>
          </w:p>
        </w:tc>
      </w:tr>
    </w:tbl>
    <w:p w:rsidR="00757CB9" w:rsidRDefault="00757CB9"/>
    <w:p w:rsidR="007C514E" w:rsidRDefault="007C514E"/>
    <w:p w:rsidR="007C514E" w:rsidRDefault="007C514E">
      <w:pPr>
        <w:sectPr w:rsidR="007C514E" w:rsidSect="00A921DE">
          <w:headerReference w:type="even" r:id="rId20"/>
          <w:headerReference w:type="default" r:id="rId21"/>
          <w:headerReference w:type="first" r:id="rId22"/>
          <w:pgSz w:w="12240" w:h="15840" w:code="1"/>
          <w:pgMar w:top="1418" w:right="1588" w:bottom="1418" w:left="1814" w:header="709" w:footer="709" w:gutter="0"/>
          <w:cols w:space="708"/>
          <w:docGrid w:linePitch="360"/>
        </w:sectPr>
      </w:pPr>
    </w:p>
    <w:p w:rsidR="007C514E" w:rsidRDefault="007C514E"/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53"/>
        <w:gridCol w:w="2767"/>
        <w:gridCol w:w="1984"/>
        <w:gridCol w:w="1985"/>
      </w:tblGrid>
      <w:tr w:rsidR="00757CB9" w:rsidRPr="00A82DA1" w:rsidTr="00757CB9">
        <w:trPr>
          <w:trHeight w:val="428"/>
        </w:trPr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CB9" w:rsidRPr="00A82DA1" w:rsidRDefault="00757CB9" w:rsidP="00001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DA1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CB9" w:rsidRPr="00A82DA1" w:rsidRDefault="00757CB9" w:rsidP="00001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DA1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CB9" w:rsidRPr="00A82DA1" w:rsidRDefault="00757CB9" w:rsidP="00001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DA1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CB9" w:rsidRPr="00A82DA1" w:rsidRDefault="00757CB9" w:rsidP="00001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DA1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  <w:tr w:rsidR="00D51EA7" w:rsidRPr="00A82DA1" w:rsidTr="004A05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413"/>
        </w:trPr>
        <w:tc>
          <w:tcPr>
            <w:tcW w:w="2053" w:type="dxa"/>
            <w:vMerge w:val="restart"/>
            <w:vAlign w:val="center"/>
          </w:tcPr>
          <w:p w:rsidR="00D51EA7" w:rsidRPr="00D51EA7" w:rsidRDefault="00D51EA7" w:rsidP="00D5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Pr="00D51EA7">
              <w:rPr>
                <w:rFonts w:ascii="Arial" w:hAnsi="Arial" w:cs="Arial"/>
                <w:b/>
                <w:sz w:val="20"/>
                <w:szCs w:val="20"/>
              </w:rPr>
              <w:t>Ajustar Plan Estratégico</w:t>
            </w:r>
          </w:p>
        </w:tc>
        <w:tc>
          <w:tcPr>
            <w:tcW w:w="2767" w:type="dxa"/>
            <w:vAlign w:val="center"/>
          </w:tcPr>
          <w:p w:rsidR="00D51EA7" w:rsidRPr="00A82DA1" w:rsidRDefault="00D51EA7" w:rsidP="00A82DA1">
            <w:pPr>
              <w:tabs>
                <w:tab w:val="num" w:pos="432"/>
              </w:tabs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6.1 </w:t>
            </w:r>
            <w:r w:rsidRPr="00A82DA1">
              <w:rPr>
                <w:rFonts w:ascii="Arial" w:hAnsi="Arial" w:cs="Arial"/>
                <w:sz w:val="20"/>
                <w:szCs w:val="20"/>
              </w:rPr>
              <w:t>Analizar necesidad de ajuste al Plan Estratégico formulado y adoptado mediante resolución</w:t>
            </w:r>
          </w:p>
        </w:tc>
        <w:tc>
          <w:tcPr>
            <w:tcW w:w="1984" w:type="dxa"/>
            <w:vAlign w:val="center"/>
          </w:tcPr>
          <w:p w:rsidR="00D51EA7" w:rsidRPr="00A82DA1" w:rsidRDefault="00D51EA7" w:rsidP="00A8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A1">
              <w:rPr>
                <w:rFonts w:ascii="Arial" w:hAnsi="Arial" w:cs="Arial"/>
                <w:sz w:val="20"/>
                <w:szCs w:val="20"/>
              </w:rPr>
              <w:t>Coordinadores de Área responsables de procesos</w:t>
            </w:r>
          </w:p>
        </w:tc>
        <w:tc>
          <w:tcPr>
            <w:tcW w:w="1985" w:type="dxa"/>
            <w:vAlign w:val="center"/>
          </w:tcPr>
          <w:p w:rsidR="00D51EA7" w:rsidRPr="00A82DA1" w:rsidRDefault="00D51EA7" w:rsidP="00A8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EA7" w:rsidRPr="00A82DA1" w:rsidTr="004A05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532"/>
        </w:trPr>
        <w:tc>
          <w:tcPr>
            <w:tcW w:w="2053" w:type="dxa"/>
            <w:vMerge/>
            <w:vAlign w:val="center"/>
          </w:tcPr>
          <w:p w:rsidR="00D51EA7" w:rsidRPr="00A82DA1" w:rsidRDefault="00D51EA7" w:rsidP="00A82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vAlign w:val="center"/>
          </w:tcPr>
          <w:p w:rsidR="00D51EA7" w:rsidRPr="00A82DA1" w:rsidRDefault="00D51EA7" w:rsidP="00A82DA1">
            <w:pPr>
              <w:tabs>
                <w:tab w:val="num" w:pos="432"/>
              </w:tabs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6.2 </w:t>
            </w:r>
            <w:r w:rsidRPr="00A82DA1">
              <w:rPr>
                <w:rFonts w:ascii="Arial" w:hAnsi="Arial" w:cs="Arial"/>
                <w:sz w:val="20"/>
                <w:szCs w:val="20"/>
              </w:rPr>
              <w:t xml:space="preserve">Si la modificación es aprobada por el Gerente, se ajusta el Plan Estratégico mediante resolución. </w:t>
            </w:r>
          </w:p>
        </w:tc>
        <w:tc>
          <w:tcPr>
            <w:tcW w:w="1984" w:type="dxa"/>
            <w:vAlign w:val="center"/>
          </w:tcPr>
          <w:p w:rsidR="00D51EA7" w:rsidRPr="00A82DA1" w:rsidRDefault="00D51EA7" w:rsidP="00A8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A1">
              <w:rPr>
                <w:rFonts w:ascii="Arial" w:hAnsi="Arial" w:cs="Arial"/>
                <w:sz w:val="20"/>
                <w:szCs w:val="20"/>
              </w:rPr>
              <w:t>Coordinador de Área</w:t>
            </w:r>
          </w:p>
        </w:tc>
        <w:tc>
          <w:tcPr>
            <w:tcW w:w="1985" w:type="dxa"/>
            <w:vAlign w:val="center"/>
          </w:tcPr>
          <w:p w:rsidR="00D51EA7" w:rsidRPr="00A82DA1" w:rsidRDefault="00D51EA7" w:rsidP="00A8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EA7" w:rsidRPr="00A82DA1" w:rsidTr="004A05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01"/>
        </w:trPr>
        <w:tc>
          <w:tcPr>
            <w:tcW w:w="2053" w:type="dxa"/>
            <w:vMerge/>
            <w:vAlign w:val="center"/>
          </w:tcPr>
          <w:p w:rsidR="00D51EA7" w:rsidRPr="00A82DA1" w:rsidRDefault="00D51EA7" w:rsidP="00A82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vAlign w:val="center"/>
          </w:tcPr>
          <w:p w:rsidR="00D51EA7" w:rsidRPr="00A82DA1" w:rsidRDefault="00D51EA7" w:rsidP="00A82DA1">
            <w:pPr>
              <w:tabs>
                <w:tab w:val="num" w:pos="432"/>
              </w:tabs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6.3 </w:t>
            </w:r>
            <w:r w:rsidRPr="00A82DA1">
              <w:rPr>
                <w:rFonts w:ascii="Arial" w:hAnsi="Arial" w:cs="Arial"/>
                <w:sz w:val="20"/>
                <w:szCs w:val="20"/>
              </w:rPr>
              <w:t>Se socializa las modificaciones realizadas.</w:t>
            </w:r>
          </w:p>
        </w:tc>
        <w:tc>
          <w:tcPr>
            <w:tcW w:w="1984" w:type="dxa"/>
            <w:vAlign w:val="center"/>
          </w:tcPr>
          <w:p w:rsidR="00D51EA7" w:rsidRPr="00A82DA1" w:rsidRDefault="00D51EA7" w:rsidP="00A8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DA1">
              <w:rPr>
                <w:rFonts w:ascii="Arial" w:hAnsi="Arial" w:cs="Arial"/>
                <w:sz w:val="20"/>
                <w:szCs w:val="20"/>
              </w:rPr>
              <w:t>Gerente o Representante de la Dirección</w:t>
            </w:r>
          </w:p>
        </w:tc>
        <w:tc>
          <w:tcPr>
            <w:tcW w:w="1985" w:type="dxa"/>
            <w:vAlign w:val="center"/>
          </w:tcPr>
          <w:p w:rsidR="00D51EA7" w:rsidRPr="00A82DA1" w:rsidRDefault="00D51EA7" w:rsidP="00A8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FD4" w:rsidRDefault="00DA6FD4" w:rsidP="00A82DA1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B87EA5" w:rsidRDefault="00B87EA5" w:rsidP="00A82DA1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D575D7" w:rsidRDefault="00D575D7" w:rsidP="00B87EA5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D575D7">
        <w:rPr>
          <w:rFonts w:ascii="Arial" w:hAnsi="Arial" w:cs="Arial"/>
          <w:b/>
          <w:sz w:val="20"/>
          <w:szCs w:val="20"/>
        </w:rPr>
        <w:t>6. REFERENCIAS</w:t>
      </w:r>
    </w:p>
    <w:p w:rsidR="00D575D7" w:rsidRPr="00D575D7" w:rsidRDefault="00D575D7" w:rsidP="00A82DA1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="004A056D" w:rsidRDefault="00B87EA5" w:rsidP="004A056D">
      <w:pPr>
        <w:pStyle w:val="Prrafodelista"/>
        <w:numPr>
          <w:ilvl w:val="0"/>
          <w:numId w:val="3"/>
        </w:numPr>
        <w:tabs>
          <w:tab w:val="left" w:pos="540"/>
        </w:tabs>
        <w:ind w:left="567" w:hanging="567"/>
        <w:rPr>
          <w:rFonts w:ascii="Arial" w:hAnsi="Arial" w:cs="Arial"/>
          <w:sz w:val="20"/>
          <w:szCs w:val="20"/>
        </w:rPr>
      </w:pPr>
      <w:r w:rsidRPr="004A056D">
        <w:rPr>
          <w:rFonts w:ascii="Arial" w:hAnsi="Arial" w:cs="Arial"/>
          <w:sz w:val="20"/>
          <w:szCs w:val="20"/>
        </w:rPr>
        <w:t>Misión</w:t>
      </w:r>
    </w:p>
    <w:p w:rsidR="004A056D" w:rsidRDefault="00B87EA5" w:rsidP="004A056D">
      <w:pPr>
        <w:pStyle w:val="Prrafodelista"/>
        <w:numPr>
          <w:ilvl w:val="0"/>
          <w:numId w:val="3"/>
        </w:numPr>
        <w:tabs>
          <w:tab w:val="left" w:pos="540"/>
        </w:tabs>
        <w:ind w:left="567" w:hanging="567"/>
        <w:rPr>
          <w:rFonts w:ascii="Arial" w:hAnsi="Arial" w:cs="Arial"/>
          <w:sz w:val="20"/>
          <w:szCs w:val="20"/>
        </w:rPr>
      </w:pPr>
      <w:r w:rsidRPr="004A056D">
        <w:rPr>
          <w:rFonts w:ascii="Arial" w:hAnsi="Arial" w:cs="Arial"/>
          <w:sz w:val="20"/>
          <w:szCs w:val="20"/>
        </w:rPr>
        <w:t xml:space="preserve"> Visión</w:t>
      </w:r>
    </w:p>
    <w:p w:rsidR="00D575D7" w:rsidRPr="004A056D" w:rsidRDefault="00B87EA5" w:rsidP="004A056D">
      <w:pPr>
        <w:pStyle w:val="Prrafodelista"/>
        <w:numPr>
          <w:ilvl w:val="0"/>
          <w:numId w:val="3"/>
        </w:numPr>
        <w:tabs>
          <w:tab w:val="left" w:pos="540"/>
        </w:tabs>
        <w:ind w:left="567" w:hanging="567"/>
        <w:rPr>
          <w:rFonts w:ascii="Arial" w:hAnsi="Arial" w:cs="Arial"/>
          <w:sz w:val="20"/>
          <w:szCs w:val="20"/>
        </w:rPr>
      </w:pPr>
      <w:r w:rsidRPr="004A056D">
        <w:rPr>
          <w:rFonts w:ascii="Arial" w:hAnsi="Arial" w:cs="Arial"/>
          <w:sz w:val="20"/>
          <w:szCs w:val="20"/>
        </w:rPr>
        <w:t xml:space="preserve"> Política de Calidad.</w:t>
      </w:r>
    </w:p>
    <w:p w:rsidR="00D575D7" w:rsidRDefault="00D575D7" w:rsidP="00A82DA1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D575D7" w:rsidRDefault="00D575D7" w:rsidP="00A82DA1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D575D7" w:rsidRDefault="00D575D7" w:rsidP="00B87EA5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 w:rsidRPr="00D575D7">
        <w:rPr>
          <w:rFonts w:ascii="Arial" w:hAnsi="Arial" w:cs="Arial"/>
          <w:b/>
          <w:sz w:val="20"/>
          <w:szCs w:val="20"/>
        </w:rPr>
        <w:t xml:space="preserve">7. </w:t>
      </w:r>
      <w:r w:rsidR="007B0F5F">
        <w:rPr>
          <w:rFonts w:ascii="Arial" w:hAnsi="Arial" w:cs="Arial"/>
          <w:b/>
          <w:sz w:val="20"/>
          <w:szCs w:val="20"/>
        </w:rPr>
        <w:t xml:space="preserve"> REGISTROS</w:t>
      </w:r>
    </w:p>
    <w:p w:rsidR="00D575D7" w:rsidRDefault="00D575D7" w:rsidP="00A82DA1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="00D575D7" w:rsidRPr="004A056D" w:rsidRDefault="00B87EA5" w:rsidP="004A056D">
      <w:pPr>
        <w:pStyle w:val="Prrafodelista"/>
        <w:numPr>
          <w:ilvl w:val="0"/>
          <w:numId w:val="4"/>
        </w:numPr>
        <w:tabs>
          <w:tab w:val="left" w:pos="540"/>
        </w:tabs>
        <w:ind w:left="567" w:hanging="567"/>
        <w:rPr>
          <w:rFonts w:ascii="Arial" w:hAnsi="Arial" w:cs="Arial"/>
          <w:sz w:val="20"/>
          <w:szCs w:val="20"/>
        </w:rPr>
      </w:pPr>
      <w:r w:rsidRPr="004A056D">
        <w:rPr>
          <w:rFonts w:ascii="Arial" w:hAnsi="Arial" w:cs="Arial"/>
          <w:sz w:val="20"/>
          <w:szCs w:val="20"/>
        </w:rPr>
        <w:t>Formato Plan Estratégico .</w:t>
      </w:r>
    </w:p>
    <w:p w:rsidR="00D575D7" w:rsidRDefault="00D575D7" w:rsidP="00A82DA1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="00D575D7" w:rsidRDefault="00D575D7" w:rsidP="00A82DA1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="00D575D7" w:rsidRDefault="00D575D7" w:rsidP="00A82DA1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="00D575D7" w:rsidRDefault="00D575D7" w:rsidP="00A82DA1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="00D575D7" w:rsidRDefault="00D575D7" w:rsidP="00A82DA1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="00D575D7" w:rsidRDefault="00D575D7" w:rsidP="00A82DA1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="00D575D7" w:rsidRDefault="00D575D7" w:rsidP="00A82DA1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="00D575D7" w:rsidRDefault="00D575D7" w:rsidP="00A82DA1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="00D575D7" w:rsidRPr="00D575D7" w:rsidRDefault="00D575D7" w:rsidP="00A82DA1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sectPr w:rsidR="00D575D7" w:rsidRPr="00D575D7" w:rsidSect="00A921DE">
      <w:headerReference w:type="even" r:id="rId23"/>
      <w:headerReference w:type="default" r:id="rId24"/>
      <w:footerReference w:type="default" r:id="rId25"/>
      <w:headerReference w:type="first" r:id="rId26"/>
      <w:pgSz w:w="12240" w:h="15840" w:code="1"/>
      <w:pgMar w:top="1418" w:right="1588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A8" w:rsidRDefault="000338A8" w:rsidP="007C514E">
      <w:r>
        <w:separator/>
      </w:r>
    </w:p>
  </w:endnote>
  <w:endnote w:type="continuationSeparator" w:id="0">
    <w:p w:rsidR="000338A8" w:rsidRDefault="000338A8" w:rsidP="007C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1E" w:rsidRDefault="001E3F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1E" w:rsidRDefault="001E3F1E" w:rsidP="001E3F1E">
    <w:pPr>
      <w:pStyle w:val="Piedepgina"/>
      <w:jc w:val="center"/>
    </w:pPr>
    <w:r w:rsidRPr="001F37DE">
      <w:rPr>
        <w:rFonts w:ascii="Arial" w:hAnsi="Arial" w:cs="Arial"/>
        <w:b/>
        <w:bCs/>
        <w:i/>
        <w:iCs/>
        <w:sz w:val="20"/>
        <w:szCs w:val="20"/>
      </w:rPr>
      <w:t>Verifique que esta es la versión correcta antes de utilizar el documento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1E" w:rsidRDefault="001E3F1E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789" w:type="dxa"/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1105"/>
      <w:gridCol w:w="3857"/>
      <w:gridCol w:w="3827"/>
    </w:tblGrid>
    <w:tr w:rsidR="007C514E" w:rsidTr="00CF34E2">
      <w:trPr>
        <w:trHeight w:val="354"/>
      </w:trPr>
      <w:tc>
        <w:tcPr>
          <w:tcW w:w="4962" w:type="dxa"/>
          <w:gridSpan w:val="2"/>
          <w:vAlign w:val="center"/>
        </w:tcPr>
        <w:p w:rsidR="007C514E" w:rsidRPr="00207F0F" w:rsidRDefault="007C514E" w:rsidP="00CF34E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07F0F">
            <w:rPr>
              <w:rFonts w:ascii="Arial" w:hAnsi="Arial" w:cs="Arial"/>
              <w:b/>
              <w:sz w:val="20"/>
              <w:szCs w:val="20"/>
            </w:rPr>
            <w:t>REVISO</w:t>
          </w:r>
        </w:p>
      </w:tc>
      <w:tc>
        <w:tcPr>
          <w:tcW w:w="3827" w:type="dxa"/>
          <w:vAlign w:val="center"/>
        </w:tcPr>
        <w:p w:rsidR="007C514E" w:rsidRPr="00207F0F" w:rsidRDefault="007C514E" w:rsidP="00CF34E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07F0F">
            <w:rPr>
              <w:rFonts w:ascii="Arial" w:hAnsi="Arial" w:cs="Arial"/>
              <w:b/>
              <w:sz w:val="20"/>
              <w:szCs w:val="20"/>
            </w:rPr>
            <w:t>APROBÓ</w:t>
          </w:r>
        </w:p>
      </w:tc>
    </w:tr>
    <w:tr w:rsidR="007C514E" w:rsidTr="00CF34E2">
      <w:trPr>
        <w:trHeight w:val="250"/>
      </w:trPr>
      <w:tc>
        <w:tcPr>
          <w:tcW w:w="1105" w:type="dxa"/>
          <w:vAlign w:val="center"/>
        </w:tcPr>
        <w:p w:rsidR="007C514E" w:rsidRPr="00207F0F" w:rsidRDefault="007C514E" w:rsidP="00CF34E2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07F0F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  <w:tc>
        <w:tcPr>
          <w:tcW w:w="3857" w:type="dxa"/>
          <w:vAlign w:val="center"/>
        </w:tcPr>
        <w:p w:rsidR="007C514E" w:rsidRPr="00207F0F" w:rsidRDefault="007C514E" w:rsidP="00CF34E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7C514E" w:rsidRPr="00207F0F" w:rsidRDefault="007C514E" w:rsidP="00CF34E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7C514E" w:rsidTr="00CF34E2">
      <w:trPr>
        <w:trHeight w:val="317"/>
      </w:trPr>
      <w:tc>
        <w:tcPr>
          <w:tcW w:w="1105" w:type="dxa"/>
          <w:vAlign w:val="center"/>
        </w:tcPr>
        <w:p w:rsidR="007C514E" w:rsidRPr="00207F0F" w:rsidRDefault="007C514E" w:rsidP="00CF34E2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07F0F">
            <w:rPr>
              <w:rFonts w:ascii="Arial" w:hAnsi="Arial" w:cs="Arial"/>
              <w:b/>
              <w:sz w:val="20"/>
              <w:szCs w:val="20"/>
            </w:rPr>
            <w:t>FIRMA</w:t>
          </w:r>
        </w:p>
      </w:tc>
      <w:tc>
        <w:tcPr>
          <w:tcW w:w="3857" w:type="dxa"/>
          <w:vAlign w:val="center"/>
        </w:tcPr>
        <w:p w:rsidR="007C514E" w:rsidRPr="00207F0F" w:rsidRDefault="007C514E" w:rsidP="00CF34E2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7C514E" w:rsidRPr="00207F0F" w:rsidRDefault="007C514E" w:rsidP="00CF34E2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7C514E" w:rsidRDefault="001E3F1E" w:rsidP="001E3F1E">
    <w:pPr>
      <w:pStyle w:val="Piedepgina"/>
      <w:jc w:val="center"/>
    </w:pPr>
    <w:r w:rsidRPr="001F37DE">
      <w:rPr>
        <w:rFonts w:ascii="Arial" w:hAnsi="Arial" w:cs="Arial"/>
        <w:b/>
        <w:bCs/>
        <w:i/>
        <w:iCs/>
        <w:sz w:val="20"/>
        <w:szCs w:val="20"/>
      </w:rPr>
      <w:t>Verifique que esta es la versión correcta antes de utilizar el documento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A8" w:rsidRDefault="000338A8" w:rsidP="007C514E">
      <w:r>
        <w:separator/>
      </w:r>
    </w:p>
  </w:footnote>
  <w:footnote w:type="continuationSeparator" w:id="0">
    <w:p w:rsidR="000338A8" w:rsidRDefault="000338A8" w:rsidP="007C5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1E" w:rsidRDefault="001E3F1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97844" o:spid="_x0000_s4098" type="#_x0000_t136" style="position:absolute;margin-left:0;margin-top:0;width:529.5pt;height:93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1E" w:rsidRDefault="001E3F1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97853" o:spid="_x0000_s4107" type="#_x0000_t136" style="position:absolute;margin-left:0;margin-top:0;width:529.5pt;height:93.4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7C514E" w:rsidRPr="00913EC0" w:rsidTr="00CF34E2">
      <w:trPr>
        <w:trHeight w:val="498"/>
      </w:trPr>
      <w:tc>
        <w:tcPr>
          <w:tcW w:w="1701" w:type="dxa"/>
          <w:vMerge w:val="restart"/>
        </w:tcPr>
        <w:p w:rsidR="007C514E" w:rsidRPr="00913EC0" w:rsidRDefault="001E3F1E" w:rsidP="00CF34E2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897854" o:spid="_x0000_s4108" type="#_x0000_t136" style="position:absolute;margin-left:0;margin-top:0;width:529.5pt;height:93.4pt;rotation:315;z-index:-25163468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7C514E" w:rsidRPr="00913EC0">
            <w:rPr>
              <w:noProof/>
            </w:rPr>
            <w:drawing>
              <wp:inline distT="0" distB="0" distL="0" distR="0" wp14:anchorId="586A1DA2" wp14:editId="79FFBE71">
                <wp:extent cx="771525" cy="9906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7C514E" w:rsidRDefault="007C514E" w:rsidP="00CF34E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2DA1">
            <w:rPr>
              <w:rFonts w:ascii="Arial" w:hAnsi="Arial" w:cs="Arial"/>
              <w:b/>
              <w:sz w:val="20"/>
              <w:szCs w:val="20"/>
            </w:rPr>
            <w:t>PLAN ESTRATÉGICO</w:t>
          </w:r>
        </w:p>
        <w:p w:rsidR="007C514E" w:rsidRPr="00913EC0" w:rsidRDefault="007C514E" w:rsidP="00CF34E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3EC0">
            <w:rPr>
              <w:rFonts w:ascii="Arial" w:hAnsi="Arial" w:cs="Arial"/>
              <w:b/>
              <w:sz w:val="20"/>
              <w:szCs w:val="20"/>
            </w:rPr>
            <w:t>P</w:t>
          </w:r>
          <w:r>
            <w:rPr>
              <w:rFonts w:ascii="Arial" w:hAnsi="Arial" w:cs="Arial"/>
              <w:b/>
              <w:sz w:val="20"/>
              <w:szCs w:val="20"/>
            </w:rPr>
            <w:t>R-GE-01</w:t>
          </w:r>
        </w:p>
      </w:tc>
      <w:tc>
        <w:tcPr>
          <w:tcW w:w="2693" w:type="dxa"/>
          <w:vAlign w:val="center"/>
        </w:tcPr>
        <w:p w:rsidR="007C514E" w:rsidRPr="00913EC0" w:rsidRDefault="007C514E" w:rsidP="00CF34E2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13EC0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7C514E" w:rsidRPr="00913EC0" w:rsidTr="00CF34E2">
      <w:trPr>
        <w:trHeight w:val="498"/>
      </w:trPr>
      <w:tc>
        <w:tcPr>
          <w:tcW w:w="1701" w:type="dxa"/>
          <w:vMerge/>
        </w:tcPr>
        <w:p w:rsidR="007C514E" w:rsidRPr="00913EC0" w:rsidRDefault="007C514E" w:rsidP="00CF34E2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7C514E" w:rsidRPr="00913EC0" w:rsidRDefault="007C514E" w:rsidP="00CF34E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7C514E" w:rsidRPr="00913EC0" w:rsidRDefault="007C514E" w:rsidP="007C514E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13EC0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913EC0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913EC0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7C514E" w:rsidRPr="00913EC0" w:rsidTr="00CF34E2">
      <w:trPr>
        <w:trHeight w:val="498"/>
      </w:trPr>
      <w:tc>
        <w:tcPr>
          <w:tcW w:w="1701" w:type="dxa"/>
          <w:vMerge/>
        </w:tcPr>
        <w:p w:rsidR="007C514E" w:rsidRPr="00913EC0" w:rsidRDefault="007C514E" w:rsidP="00CF34E2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7C514E" w:rsidRPr="00913EC0" w:rsidRDefault="007C514E" w:rsidP="00CF34E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7C514E" w:rsidRPr="00913EC0" w:rsidRDefault="007C514E" w:rsidP="00CF34E2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Página: 4</w:t>
          </w:r>
          <w:r w:rsidRPr="00913EC0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</w:p>
      </w:tc>
    </w:tr>
  </w:tbl>
  <w:p w:rsidR="007C514E" w:rsidRDefault="007C514E">
    <w:pPr>
      <w:pStyle w:val="Encabezad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1E" w:rsidRDefault="001E3F1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97852" o:spid="_x0000_s4106" type="#_x0000_t136" style="position:absolute;margin-left:0;margin-top:0;width:529.5pt;height:93.4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1E" w:rsidRDefault="001E3F1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97856" o:spid="_x0000_s4110" type="#_x0000_t136" style="position:absolute;margin-left:0;margin-top:0;width:529.5pt;height:93.4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7C514E" w:rsidRPr="00913EC0" w:rsidTr="00CF34E2">
      <w:trPr>
        <w:trHeight w:val="498"/>
      </w:trPr>
      <w:tc>
        <w:tcPr>
          <w:tcW w:w="1701" w:type="dxa"/>
          <w:vMerge w:val="restart"/>
        </w:tcPr>
        <w:p w:rsidR="007C514E" w:rsidRPr="00913EC0" w:rsidRDefault="001E3F1E" w:rsidP="00CF34E2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897857" o:spid="_x0000_s4111" type="#_x0000_t136" style="position:absolute;margin-left:0;margin-top:0;width:529.5pt;height:93.4pt;rotation:315;z-index:-25162854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7C514E" w:rsidRPr="00913EC0">
            <w:rPr>
              <w:noProof/>
            </w:rPr>
            <w:drawing>
              <wp:inline distT="0" distB="0" distL="0" distR="0" wp14:anchorId="704240CF" wp14:editId="38BD458D">
                <wp:extent cx="771525" cy="9906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7C514E" w:rsidRDefault="007C514E" w:rsidP="00CF34E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2DA1">
            <w:rPr>
              <w:rFonts w:ascii="Arial" w:hAnsi="Arial" w:cs="Arial"/>
              <w:b/>
              <w:sz w:val="20"/>
              <w:szCs w:val="20"/>
            </w:rPr>
            <w:t>PLAN ESTRATÉGICO</w:t>
          </w:r>
        </w:p>
        <w:p w:rsidR="007C514E" w:rsidRPr="00913EC0" w:rsidRDefault="007C514E" w:rsidP="00CF34E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3EC0">
            <w:rPr>
              <w:rFonts w:ascii="Arial" w:hAnsi="Arial" w:cs="Arial"/>
              <w:b/>
              <w:sz w:val="20"/>
              <w:szCs w:val="20"/>
            </w:rPr>
            <w:t>P</w:t>
          </w:r>
          <w:r>
            <w:rPr>
              <w:rFonts w:ascii="Arial" w:hAnsi="Arial" w:cs="Arial"/>
              <w:b/>
              <w:sz w:val="20"/>
              <w:szCs w:val="20"/>
            </w:rPr>
            <w:t>R-GE-01</w:t>
          </w:r>
        </w:p>
      </w:tc>
      <w:tc>
        <w:tcPr>
          <w:tcW w:w="2693" w:type="dxa"/>
          <w:vAlign w:val="center"/>
        </w:tcPr>
        <w:p w:rsidR="007C514E" w:rsidRPr="00913EC0" w:rsidRDefault="007C514E" w:rsidP="00CF34E2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13EC0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7C514E" w:rsidRPr="00913EC0" w:rsidTr="00CF34E2">
      <w:trPr>
        <w:trHeight w:val="498"/>
      </w:trPr>
      <w:tc>
        <w:tcPr>
          <w:tcW w:w="1701" w:type="dxa"/>
          <w:vMerge/>
        </w:tcPr>
        <w:p w:rsidR="007C514E" w:rsidRPr="00913EC0" w:rsidRDefault="007C514E" w:rsidP="00CF34E2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7C514E" w:rsidRPr="00913EC0" w:rsidRDefault="007C514E" w:rsidP="00CF34E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7C514E" w:rsidRPr="00913EC0" w:rsidRDefault="007C514E" w:rsidP="007C514E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13EC0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913EC0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913EC0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7C514E" w:rsidRPr="00913EC0" w:rsidTr="00CF34E2">
      <w:trPr>
        <w:trHeight w:val="498"/>
      </w:trPr>
      <w:tc>
        <w:tcPr>
          <w:tcW w:w="1701" w:type="dxa"/>
          <w:vMerge/>
        </w:tcPr>
        <w:p w:rsidR="007C514E" w:rsidRPr="00913EC0" w:rsidRDefault="007C514E" w:rsidP="00CF34E2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7C514E" w:rsidRPr="00913EC0" w:rsidRDefault="007C514E" w:rsidP="00CF34E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7C514E" w:rsidRPr="00913EC0" w:rsidRDefault="007C514E" w:rsidP="007C514E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13EC0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  <w:r w:rsidRPr="00913EC0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</w:p>
      </w:tc>
    </w:tr>
  </w:tbl>
  <w:p w:rsidR="007C514E" w:rsidRDefault="007C514E">
    <w:pPr>
      <w:pStyle w:val="Encabezado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1E" w:rsidRDefault="001E3F1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97855" o:spid="_x0000_s4109" type="#_x0000_t136" style="position:absolute;margin-left:0;margin-top:0;width:529.5pt;height:93.4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7C514E" w:rsidRPr="00913EC0" w:rsidTr="00CF34E2">
      <w:trPr>
        <w:trHeight w:val="498"/>
      </w:trPr>
      <w:tc>
        <w:tcPr>
          <w:tcW w:w="1701" w:type="dxa"/>
          <w:vMerge w:val="restart"/>
        </w:tcPr>
        <w:p w:rsidR="007C514E" w:rsidRPr="00913EC0" w:rsidRDefault="001E3F1E" w:rsidP="00CF34E2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897845" o:spid="_x0000_s4099" type="#_x0000_t136" style="position:absolute;margin-left:0;margin-top:0;width:529.5pt;height:93.4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7C514E" w:rsidRPr="00913EC0">
            <w:rPr>
              <w:noProof/>
            </w:rPr>
            <w:drawing>
              <wp:inline distT="0" distB="0" distL="0" distR="0">
                <wp:extent cx="771525" cy="990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7C514E" w:rsidRDefault="007C514E" w:rsidP="00CF34E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2DA1">
            <w:rPr>
              <w:rFonts w:ascii="Arial" w:hAnsi="Arial" w:cs="Arial"/>
              <w:b/>
              <w:sz w:val="20"/>
              <w:szCs w:val="20"/>
            </w:rPr>
            <w:t>PLAN ESTRATÉGICO</w:t>
          </w:r>
        </w:p>
        <w:p w:rsidR="007C514E" w:rsidRPr="00913EC0" w:rsidRDefault="007C514E" w:rsidP="00CF34E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3EC0">
            <w:rPr>
              <w:rFonts w:ascii="Arial" w:hAnsi="Arial" w:cs="Arial"/>
              <w:b/>
              <w:sz w:val="20"/>
              <w:szCs w:val="20"/>
            </w:rPr>
            <w:t>P</w:t>
          </w:r>
          <w:r>
            <w:rPr>
              <w:rFonts w:ascii="Arial" w:hAnsi="Arial" w:cs="Arial"/>
              <w:b/>
              <w:sz w:val="20"/>
              <w:szCs w:val="20"/>
            </w:rPr>
            <w:t>R-GE-01</w:t>
          </w:r>
        </w:p>
      </w:tc>
      <w:tc>
        <w:tcPr>
          <w:tcW w:w="2693" w:type="dxa"/>
          <w:vAlign w:val="center"/>
        </w:tcPr>
        <w:p w:rsidR="007C514E" w:rsidRPr="00913EC0" w:rsidRDefault="007C514E" w:rsidP="00CF34E2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13EC0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7C514E" w:rsidRPr="00913EC0" w:rsidTr="00CF34E2">
      <w:trPr>
        <w:trHeight w:val="498"/>
      </w:trPr>
      <w:tc>
        <w:tcPr>
          <w:tcW w:w="1701" w:type="dxa"/>
          <w:vMerge/>
        </w:tcPr>
        <w:p w:rsidR="007C514E" w:rsidRPr="00913EC0" w:rsidRDefault="007C514E" w:rsidP="00CF34E2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7C514E" w:rsidRPr="00913EC0" w:rsidRDefault="007C514E" w:rsidP="00CF34E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7C514E" w:rsidRPr="00913EC0" w:rsidRDefault="007C514E" w:rsidP="007C514E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13EC0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913EC0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913EC0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7C514E" w:rsidRPr="00913EC0" w:rsidTr="00CF34E2">
      <w:trPr>
        <w:trHeight w:val="498"/>
      </w:trPr>
      <w:tc>
        <w:tcPr>
          <w:tcW w:w="1701" w:type="dxa"/>
          <w:vMerge/>
        </w:tcPr>
        <w:p w:rsidR="007C514E" w:rsidRPr="00913EC0" w:rsidRDefault="007C514E" w:rsidP="00CF34E2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7C514E" w:rsidRPr="00913EC0" w:rsidRDefault="007C514E" w:rsidP="00CF34E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7C514E" w:rsidRPr="00913EC0" w:rsidRDefault="007C514E" w:rsidP="00CF34E2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13EC0">
            <w:rPr>
              <w:rFonts w:ascii="Arial" w:hAnsi="Arial" w:cs="Arial"/>
              <w:b/>
              <w:sz w:val="20"/>
              <w:szCs w:val="20"/>
            </w:rPr>
            <w:t xml:space="preserve">Página: 1 de 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</w:p>
      </w:tc>
    </w:tr>
  </w:tbl>
  <w:p w:rsidR="007C514E" w:rsidRDefault="007C514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1E" w:rsidRDefault="001E3F1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97843" o:spid="_x0000_s4097" type="#_x0000_t136" style="position:absolute;margin-left:0;margin-top:0;width:529.5pt;height:93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1E" w:rsidRDefault="001E3F1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97847" o:spid="_x0000_s4101" type="#_x0000_t136" style="position:absolute;margin-left:0;margin-top:0;width:529.5pt;height:93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7C514E" w:rsidRPr="00913EC0" w:rsidTr="00CF34E2">
      <w:trPr>
        <w:trHeight w:val="498"/>
      </w:trPr>
      <w:tc>
        <w:tcPr>
          <w:tcW w:w="1701" w:type="dxa"/>
          <w:vMerge w:val="restart"/>
        </w:tcPr>
        <w:p w:rsidR="007C514E" w:rsidRPr="00913EC0" w:rsidRDefault="001E3F1E" w:rsidP="00CF34E2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897848" o:spid="_x0000_s4102" type="#_x0000_t136" style="position:absolute;margin-left:0;margin-top:0;width:529.5pt;height:93.4pt;rotation:315;z-index:-25164697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7C514E" w:rsidRPr="00913EC0">
            <w:rPr>
              <w:noProof/>
            </w:rPr>
            <w:drawing>
              <wp:inline distT="0" distB="0" distL="0" distR="0" wp14:anchorId="781CB1A1" wp14:editId="7FD7631F">
                <wp:extent cx="771525" cy="99060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7C514E" w:rsidRDefault="007C514E" w:rsidP="00CF34E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2DA1">
            <w:rPr>
              <w:rFonts w:ascii="Arial" w:hAnsi="Arial" w:cs="Arial"/>
              <w:b/>
              <w:sz w:val="20"/>
              <w:szCs w:val="20"/>
            </w:rPr>
            <w:t>PLAN ESTRATÉGICO</w:t>
          </w:r>
        </w:p>
        <w:p w:rsidR="007C514E" w:rsidRPr="00913EC0" w:rsidRDefault="007C514E" w:rsidP="00CF34E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3EC0">
            <w:rPr>
              <w:rFonts w:ascii="Arial" w:hAnsi="Arial" w:cs="Arial"/>
              <w:b/>
              <w:sz w:val="20"/>
              <w:szCs w:val="20"/>
            </w:rPr>
            <w:t>P</w:t>
          </w:r>
          <w:r>
            <w:rPr>
              <w:rFonts w:ascii="Arial" w:hAnsi="Arial" w:cs="Arial"/>
              <w:b/>
              <w:sz w:val="20"/>
              <w:szCs w:val="20"/>
            </w:rPr>
            <w:t>R-GE-01</w:t>
          </w:r>
        </w:p>
      </w:tc>
      <w:tc>
        <w:tcPr>
          <w:tcW w:w="2693" w:type="dxa"/>
          <w:vAlign w:val="center"/>
        </w:tcPr>
        <w:p w:rsidR="007C514E" w:rsidRPr="00913EC0" w:rsidRDefault="007C514E" w:rsidP="00CF34E2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13EC0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7C514E" w:rsidRPr="00913EC0" w:rsidTr="00CF34E2">
      <w:trPr>
        <w:trHeight w:val="498"/>
      </w:trPr>
      <w:tc>
        <w:tcPr>
          <w:tcW w:w="1701" w:type="dxa"/>
          <w:vMerge/>
        </w:tcPr>
        <w:p w:rsidR="007C514E" w:rsidRPr="00913EC0" w:rsidRDefault="007C514E" w:rsidP="00CF34E2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7C514E" w:rsidRPr="00913EC0" w:rsidRDefault="007C514E" w:rsidP="00CF34E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7C514E" w:rsidRPr="00913EC0" w:rsidRDefault="007C514E" w:rsidP="007C514E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13EC0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913EC0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913EC0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7C514E" w:rsidRPr="00913EC0" w:rsidTr="00CF34E2">
      <w:trPr>
        <w:trHeight w:val="498"/>
      </w:trPr>
      <w:tc>
        <w:tcPr>
          <w:tcW w:w="1701" w:type="dxa"/>
          <w:vMerge/>
        </w:tcPr>
        <w:p w:rsidR="007C514E" w:rsidRPr="00913EC0" w:rsidRDefault="007C514E" w:rsidP="00CF34E2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7C514E" w:rsidRPr="00913EC0" w:rsidRDefault="007C514E" w:rsidP="00CF34E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7C514E" w:rsidRPr="00913EC0" w:rsidRDefault="007C514E" w:rsidP="00CF34E2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Página: 2</w:t>
          </w:r>
          <w:r w:rsidRPr="00913EC0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</w:p>
      </w:tc>
    </w:tr>
  </w:tbl>
  <w:p w:rsidR="007C514E" w:rsidRDefault="007C514E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1E" w:rsidRDefault="001E3F1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97846" o:spid="_x0000_s4100" type="#_x0000_t136" style="position:absolute;margin-left:0;margin-top:0;width:529.5pt;height:93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1E" w:rsidRDefault="001E3F1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97850" o:spid="_x0000_s4104" type="#_x0000_t136" style="position:absolute;margin-left:0;margin-top:0;width:529.5pt;height:93.4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7C514E" w:rsidRPr="00913EC0" w:rsidTr="00CF34E2">
      <w:trPr>
        <w:trHeight w:val="498"/>
      </w:trPr>
      <w:tc>
        <w:tcPr>
          <w:tcW w:w="1701" w:type="dxa"/>
          <w:vMerge w:val="restart"/>
        </w:tcPr>
        <w:p w:rsidR="007C514E" w:rsidRPr="00913EC0" w:rsidRDefault="001E3F1E" w:rsidP="00CF34E2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897851" o:spid="_x0000_s4105" type="#_x0000_t136" style="position:absolute;margin-left:0;margin-top:0;width:529.5pt;height:93.4pt;rotation:315;z-index:-25164083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7C514E" w:rsidRPr="00913EC0">
            <w:rPr>
              <w:noProof/>
            </w:rPr>
            <w:drawing>
              <wp:inline distT="0" distB="0" distL="0" distR="0" wp14:anchorId="385BB4EB" wp14:editId="31387343">
                <wp:extent cx="771525" cy="9906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7C514E" w:rsidRDefault="007C514E" w:rsidP="00CF34E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2DA1">
            <w:rPr>
              <w:rFonts w:ascii="Arial" w:hAnsi="Arial" w:cs="Arial"/>
              <w:b/>
              <w:sz w:val="20"/>
              <w:szCs w:val="20"/>
            </w:rPr>
            <w:t>PLAN ESTRATÉGICO</w:t>
          </w:r>
        </w:p>
        <w:p w:rsidR="007C514E" w:rsidRPr="00913EC0" w:rsidRDefault="007C514E" w:rsidP="00CF34E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3EC0">
            <w:rPr>
              <w:rFonts w:ascii="Arial" w:hAnsi="Arial" w:cs="Arial"/>
              <w:b/>
              <w:sz w:val="20"/>
              <w:szCs w:val="20"/>
            </w:rPr>
            <w:t>P</w:t>
          </w:r>
          <w:r>
            <w:rPr>
              <w:rFonts w:ascii="Arial" w:hAnsi="Arial" w:cs="Arial"/>
              <w:b/>
              <w:sz w:val="20"/>
              <w:szCs w:val="20"/>
            </w:rPr>
            <w:t>R-GE-01</w:t>
          </w:r>
        </w:p>
      </w:tc>
      <w:tc>
        <w:tcPr>
          <w:tcW w:w="2693" w:type="dxa"/>
          <w:vAlign w:val="center"/>
        </w:tcPr>
        <w:p w:rsidR="007C514E" w:rsidRPr="00913EC0" w:rsidRDefault="007C514E" w:rsidP="00CF34E2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13EC0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7C514E" w:rsidRPr="00913EC0" w:rsidTr="00CF34E2">
      <w:trPr>
        <w:trHeight w:val="498"/>
      </w:trPr>
      <w:tc>
        <w:tcPr>
          <w:tcW w:w="1701" w:type="dxa"/>
          <w:vMerge/>
        </w:tcPr>
        <w:p w:rsidR="007C514E" w:rsidRPr="00913EC0" w:rsidRDefault="007C514E" w:rsidP="00CF34E2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7C514E" w:rsidRPr="00913EC0" w:rsidRDefault="007C514E" w:rsidP="00CF34E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7C514E" w:rsidRPr="00913EC0" w:rsidRDefault="007C514E" w:rsidP="007C514E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13EC0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913EC0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913EC0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7C514E" w:rsidRPr="00913EC0" w:rsidTr="00CF34E2">
      <w:trPr>
        <w:trHeight w:val="498"/>
      </w:trPr>
      <w:tc>
        <w:tcPr>
          <w:tcW w:w="1701" w:type="dxa"/>
          <w:vMerge/>
        </w:tcPr>
        <w:p w:rsidR="007C514E" w:rsidRPr="00913EC0" w:rsidRDefault="007C514E" w:rsidP="00CF34E2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7C514E" w:rsidRPr="00913EC0" w:rsidRDefault="007C514E" w:rsidP="00CF34E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7C514E" w:rsidRPr="00913EC0" w:rsidRDefault="007C514E" w:rsidP="00CF34E2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Página: 3</w:t>
          </w:r>
          <w:r w:rsidRPr="00913EC0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</w:p>
      </w:tc>
    </w:tr>
  </w:tbl>
  <w:p w:rsidR="007C514E" w:rsidRDefault="007C514E">
    <w:pPr>
      <w:pStyle w:val="Encabezad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1E" w:rsidRDefault="001E3F1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97849" o:spid="_x0000_s4103" type="#_x0000_t136" style="position:absolute;margin-left:0;margin-top:0;width:529.5pt;height:93.4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2C3"/>
    <w:multiLevelType w:val="hybridMultilevel"/>
    <w:tmpl w:val="5B043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5658"/>
    <w:multiLevelType w:val="hybridMultilevel"/>
    <w:tmpl w:val="4B72C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3590A"/>
    <w:multiLevelType w:val="multilevel"/>
    <w:tmpl w:val="1C1007D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E6827DE"/>
    <w:multiLevelType w:val="hybridMultilevel"/>
    <w:tmpl w:val="6B24C8A8"/>
    <w:lvl w:ilvl="0" w:tplc="F78E9FC8">
      <w:start w:val="3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1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B4E"/>
    <w:rsid w:val="000338A8"/>
    <w:rsid w:val="00061F9A"/>
    <w:rsid w:val="001E3F1E"/>
    <w:rsid w:val="00201E30"/>
    <w:rsid w:val="00213B4E"/>
    <w:rsid w:val="002A2BFD"/>
    <w:rsid w:val="002E08DD"/>
    <w:rsid w:val="003036BF"/>
    <w:rsid w:val="003441E4"/>
    <w:rsid w:val="003A5B95"/>
    <w:rsid w:val="003D5B46"/>
    <w:rsid w:val="004330B3"/>
    <w:rsid w:val="0045714F"/>
    <w:rsid w:val="0047793D"/>
    <w:rsid w:val="004A056D"/>
    <w:rsid w:val="004A79CC"/>
    <w:rsid w:val="00547A51"/>
    <w:rsid w:val="00581AA9"/>
    <w:rsid w:val="005C1EA0"/>
    <w:rsid w:val="005D4D46"/>
    <w:rsid w:val="006037C0"/>
    <w:rsid w:val="00615B43"/>
    <w:rsid w:val="00620195"/>
    <w:rsid w:val="006A568B"/>
    <w:rsid w:val="006C096E"/>
    <w:rsid w:val="006C3967"/>
    <w:rsid w:val="006E7BC9"/>
    <w:rsid w:val="00757CB9"/>
    <w:rsid w:val="00764D39"/>
    <w:rsid w:val="00780BC9"/>
    <w:rsid w:val="007B0F5F"/>
    <w:rsid w:val="007C514E"/>
    <w:rsid w:val="007D563E"/>
    <w:rsid w:val="007F43C1"/>
    <w:rsid w:val="008F32EA"/>
    <w:rsid w:val="00911297"/>
    <w:rsid w:val="00913EC0"/>
    <w:rsid w:val="00924402"/>
    <w:rsid w:val="009A360C"/>
    <w:rsid w:val="009B55E0"/>
    <w:rsid w:val="00A40F10"/>
    <w:rsid w:val="00A669DC"/>
    <w:rsid w:val="00A82DA1"/>
    <w:rsid w:val="00A904D9"/>
    <w:rsid w:val="00A921DE"/>
    <w:rsid w:val="00AA57D4"/>
    <w:rsid w:val="00AB6EF8"/>
    <w:rsid w:val="00AE633B"/>
    <w:rsid w:val="00B1349C"/>
    <w:rsid w:val="00B345B0"/>
    <w:rsid w:val="00B52A19"/>
    <w:rsid w:val="00B87EA5"/>
    <w:rsid w:val="00B9674F"/>
    <w:rsid w:val="00BB4443"/>
    <w:rsid w:val="00BC770F"/>
    <w:rsid w:val="00C12B05"/>
    <w:rsid w:val="00C36A86"/>
    <w:rsid w:val="00C57B62"/>
    <w:rsid w:val="00C611AB"/>
    <w:rsid w:val="00C94679"/>
    <w:rsid w:val="00D30E60"/>
    <w:rsid w:val="00D51EA7"/>
    <w:rsid w:val="00D575D7"/>
    <w:rsid w:val="00D765EA"/>
    <w:rsid w:val="00DA6FD4"/>
    <w:rsid w:val="00DE450E"/>
    <w:rsid w:val="00E479BB"/>
    <w:rsid w:val="00EB521E"/>
    <w:rsid w:val="00F011C9"/>
    <w:rsid w:val="00F516C3"/>
    <w:rsid w:val="00F7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13B4E"/>
    <w:pPr>
      <w:jc w:val="both"/>
    </w:pPr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13B4E"/>
    <w:rPr>
      <w:rFonts w:ascii="Arial" w:eastAsia="Times New Roman" w:hAnsi="Arial" w:cs="Arial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21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41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3E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E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C51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51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C51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14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eader" Target="header15.xml"/><Relationship Id="rId3" Type="http://schemas.microsoft.com/office/2007/relationships/stylesWithEffects" Target="stylesWithEffect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fontTable" Target="fontTable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MARGARITA LOPEZ</dc:creator>
  <cp:lastModifiedBy>Pc</cp:lastModifiedBy>
  <cp:revision>5</cp:revision>
  <cp:lastPrinted>2008-12-26T16:01:00Z</cp:lastPrinted>
  <dcterms:created xsi:type="dcterms:W3CDTF">2014-09-27T08:26:00Z</dcterms:created>
  <dcterms:modified xsi:type="dcterms:W3CDTF">2015-12-26T20:18:00Z</dcterms:modified>
</cp:coreProperties>
</file>