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18" w:rsidRPr="00606283" w:rsidRDefault="00673918" w:rsidP="00B72C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673918" w:rsidRPr="00606283" w:rsidRDefault="00673918" w:rsidP="00B72C6E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1F7529" w:rsidTr="00FD1425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529" w:rsidRDefault="001F7529" w:rsidP="00FD14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529" w:rsidRDefault="001F7529" w:rsidP="00FD14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529" w:rsidRDefault="001F7529" w:rsidP="00FD14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RAZON DE LA ACTUALIZACION</w:t>
            </w:r>
          </w:p>
        </w:tc>
      </w:tr>
      <w:tr w:rsidR="001F7529" w:rsidTr="00092DC8">
        <w:trPr>
          <w:trHeight w:val="90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F7529" w:rsidRDefault="001F7529" w:rsidP="00FD142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F7529" w:rsidRDefault="0078621C" w:rsidP="007862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529" w:rsidRDefault="0078621C" w:rsidP="0078621C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Nueva estructura en la presentación de los documentos. Cambió de </w:t>
            </w:r>
            <w:r w:rsidR="001F7529">
              <w:rPr>
                <w:rFonts w:ascii="Arial" w:hAnsi="Arial" w:cs="Arial"/>
                <w:color w:val="000000"/>
                <w:sz w:val="20"/>
                <w:szCs w:val="20"/>
              </w:rPr>
              <w:t>P-GAC-00</w:t>
            </w:r>
            <w:r w:rsidR="005F3146">
              <w:rPr>
                <w:rFonts w:ascii="Arial" w:hAnsi="Arial" w:cs="Arial"/>
                <w:color w:val="000000"/>
                <w:sz w:val="20"/>
                <w:szCs w:val="20"/>
              </w:rPr>
              <w:t>6 a PR-GA-01</w:t>
            </w:r>
            <w:r w:rsidR="001F752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673918" w:rsidRDefault="00673918" w:rsidP="00B72C6E">
      <w:pPr>
        <w:rPr>
          <w:rFonts w:ascii="Arial" w:hAnsi="Arial" w:cs="Arial"/>
          <w:sz w:val="20"/>
          <w:szCs w:val="20"/>
        </w:rPr>
      </w:pPr>
    </w:p>
    <w:p w:rsidR="00092DC8" w:rsidRPr="00606283" w:rsidRDefault="00092DC8" w:rsidP="00B72C6E">
      <w:pPr>
        <w:rPr>
          <w:rFonts w:ascii="Arial" w:hAnsi="Arial" w:cs="Arial"/>
          <w:sz w:val="20"/>
          <w:szCs w:val="20"/>
        </w:rPr>
      </w:pPr>
    </w:p>
    <w:p w:rsidR="00BE3B5E" w:rsidRPr="00606283" w:rsidRDefault="00BE3B5E" w:rsidP="0051539F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51539F" w:rsidRPr="006062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>OBJETIVO</w:t>
      </w:r>
    </w:p>
    <w:p w:rsidR="00BE3B5E" w:rsidRPr="00606283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B5E" w:rsidRPr="00606283" w:rsidRDefault="00C83F50" w:rsidP="00B72C6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Promover la diversidad artística de la comunidad, para fomentar y propender por un entorno culto y rico en expresiones culturales</w:t>
      </w:r>
      <w:r w:rsidR="00BE3B5E" w:rsidRPr="00606283">
        <w:rPr>
          <w:rFonts w:ascii="Arial" w:hAnsi="Arial" w:cs="Arial"/>
          <w:sz w:val="20"/>
          <w:szCs w:val="20"/>
        </w:rPr>
        <w:t xml:space="preserve">.  </w:t>
      </w:r>
    </w:p>
    <w:bookmarkEnd w:id="0"/>
    <w:p w:rsidR="00BE3B5E" w:rsidRPr="00606283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3108" w:rsidRPr="00606283" w:rsidRDefault="001C3108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B5E" w:rsidRPr="00606283" w:rsidRDefault="00BE3B5E" w:rsidP="00B72C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0243AE" w:rsidRPr="006062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>ALCANCE</w:t>
      </w:r>
    </w:p>
    <w:p w:rsidR="00BE3B5E" w:rsidRPr="00606283" w:rsidRDefault="00BE3B5E" w:rsidP="00B72C6E">
      <w:pPr>
        <w:rPr>
          <w:rFonts w:ascii="Arial" w:hAnsi="Arial" w:cs="Arial"/>
          <w:b/>
          <w:bCs/>
          <w:sz w:val="20"/>
          <w:szCs w:val="20"/>
        </w:rPr>
      </w:pPr>
    </w:p>
    <w:p w:rsidR="001D546C" w:rsidRPr="00606283" w:rsidRDefault="007E3414" w:rsidP="00B72C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Aplica desde que se realiza la publicidad de los </w:t>
      </w:r>
      <w:r w:rsidR="00864602" w:rsidRPr="00606283">
        <w:rPr>
          <w:rFonts w:ascii="Arial" w:hAnsi="Arial" w:cs="Arial"/>
          <w:sz w:val="20"/>
          <w:szCs w:val="20"/>
        </w:rPr>
        <w:t>T</w:t>
      </w:r>
      <w:r w:rsidR="00D555AC" w:rsidRPr="00606283">
        <w:rPr>
          <w:rFonts w:ascii="Arial" w:hAnsi="Arial" w:cs="Arial"/>
          <w:sz w:val="20"/>
          <w:szCs w:val="20"/>
        </w:rPr>
        <w:t>alleres</w:t>
      </w:r>
      <w:r w:rsidR="00864602" w:rsidRPr="00606283">
        <w:rPr>
          <w:rFonts w:ascii="Arial" w:hAnsi="Arial" w:cs="Arial"/>
          <w:sz w:val="20"/>
          <w:szCs w:val="20"/>
        </w:rPr>
        <w:t xml:space="preserve"> culturales y artísticos en el</w:t>
      </w:r>
      <w:r w:rsidR="00D555AC" w:rsidRPr="00606283">
        <w:rPr>
          <w:rFonts w:ascii="Arial" w:hAnsi="Arial" w:cs="Arial"/>
          <w:sz w:val="20"/>
          <w:szCs w:val="20"/>
        </w:rPr>
        <w:t xml:space="preserve"> Instituto Municipal de Cultura de Yumbo IMCY</w:t>
      </w:r>
      <w:r>
        <w:rPr>
          <w:rFonts w:ascii="Arial" w:hAnsi="Arial" w:cs="Arial"/>
          <w:sz w:val="20"/>
          <w:szCs w:val="20"/>
        </w:rPr>
        <w:t xml:space="preserve"> hasta cuando se </w:t>
      </w:r>
      <w:r w:rsidR="007B0A68">
        <w:rPr>
          <w:rFonts w:ascii="Arial" w:hAnsi="Arial" w:cs="Arial"/>
          <w:sz w:val="20"/>
          <w:szCs w:val="20"/>
        </w:rPr>
        <w:t>realizan las evaluaciones.</w:t>
      </w:r>
    </w:p>
    <w:p w:rsidR="001D546C" w:rsidRPr="00606283" w:rsidRDefault="001D546C" w:rsidP="00B72C6E">
      <w:pPr>
        <w:jc w:val="both"/>
        <w:rPr>
          <w:rFonts w:ascii="Arial" w:hAnsi="Arial" w:cs="Arial"/>
          <w:sz w:val="20"/>
          <w:szCs w:val="20"/>
        </w:rPr>
      </w:pPr>
    </w:p>
    <w:p w:rsidR="00A37C66" w:rsidRPr="00606283" w:rsidRDefault="00A37C66" w:rsidP="00B72C6E">
      <w:pPr>
        <w:jc w:val="both"/>
        <w:rPr>
          <w:rFonts w:ascii="Arial" w:hAnsi="Arial" w:cs="Arial"/>
          <w:sz w:val="20"/>
          <w:szCs w:val="20"/>
        </w:rPr>
      </w:pPr>
    </w:p>
    <w:p w:rsidR="00A37C66" w:rsidRPr="00606283" w:rsidRDefault="00A37C66" w:rsidP="00B72C6E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="000243AE" w:rsidRPr="006062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>DEFINICIONES</w:t>
      </w:r>
    </w:p>
    <w:p w:rsidR="00A37C66" w:rsidRPr="00606283" w:rsidRDefault="00A37C66" w:rsidP="00B72C6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2C6E" w:rsidRPr="00606283" w:rsidRDefault="000243AE" w:rsidP="00B72C6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606283">
        <w:rPr>
          <w:rFonts w:ascii="Arial" w:hAnsi="Arial" w:cs="Arial"/>
          <w:bCs/>
          <w:sz w:val="20"/>
          <w:szCs w:val="20"/>
        </w:rPr>
        <w:t>3.1</w:t>
      </w:r>
      <w:r w:rsidRPr="00606283">
        <w:rPr>
          <w:rFonts w:ascii="Arial" w:hAnsi="Arial" w:cs="Arial"/>
          <w:bCs/>
          <w:sz w:val="20"/>
          <w:szCs w:val="20"/>
        </w:rPr>
        <w:tab/>
      </w:r>
      <w:r w:rsidR="00D74F84" w:rsidRPr="00606283">
        <w:rPr>
          <w:rFonts w:ascii="Arial" w:hAnsi="Arial" w:cs="Arial"/>
          <w:bCs/>
          <w:sz w:val="20"/>
          <w:szCs w:val="20"/>
        </w:rPr>
        <w:t>CULTURA</w:t>
      </w:r>
    </w:p>
    <w:p w:rsidR="00D74F84" w:rsidRPr="00606283" w:rsidRDefault="00D74F84" w:rsidP="00B72C6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D74F84" w:rsidRPr="00606283" w:rsidRDefault="00D74F84" w:rsidP="00D74F8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606283">
        <w:rPr>
          <w:rFonts w:ascii="Arial" w:eastAsia="Arial Unicode MS" w:hAnsi="Arial" w:cs="Arial"/>
          <w:color w:val="000000"/>
          <w:sz w:val="20"/>
          <w:szCs w:val="20"/>
        </w:rPr>
        <w:t>Conjunto de costumbres, conocimientos, grado de desarrollo artístico y  manifestaciones en que se expresa la vida tradicional de un pueblo.</w:t>
      </w:r>
    </w:p>
    <w:p w:rsidR="00FB13B2" w:rsidRPr="00606283" w:rsidRDefault="00FB13B2" w:rsidP="00D74F8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51539F" w:rsidRPr="00606283" w:rsidRDefault="0051539F" w:rsidP="00D74F84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51539F" w:rsidRPr="00606283" w:rsidRDefault="00E8345C" w:rsidP="0051539F">
      <w:pPr>
        <w:tabs>
          <w:tab w:val="left" w:pos="567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606283">
        <w:rPr>
          <w:rFonts w:ascii="Arial" w:eastAsia="Arial Unicode MS" w:hAnsi="Arial" w:cs="Arial"/>
          <w:sz w:val="20"/>
          <w:szCs w:val="20"/>
        </w:rPr>
        <w:t>3.2</w:t>
      </w:r>
      <w:r w:rsidR="0051539F" w:rsidRPr="00606283">
        <w:rPr>
          <w:rFonts w:ascii="Arial" w:eastAsia="Arial Unicode MS" w:hAnsi="Arial" w:cs="Arial"/>
          <w:sz w:val="20"/>
          <w:szCs w:val="20"/>
        </w:rPr>
        <w:tab/>
        <w:t>TALLERISTA</w:t>
      </w:r>
    </w:p>
    <w:p w:rsidR="0051539F" w:rsidRPr="00606283" w:rsidRDefault="0051539F" w:rsidP="0051539F">
      <w:pPr>
        <w:tabs>
          <w:tab w:val="left" w:pos="567"/>
        </w:tabs>
        <w:jc w:val="both"/>
        <w:rPr>
          <w:rFonts w:ascii="Arial" w:eastAsia="Arial Unicode MS" w:hAnsi="Arial" w:cs="Arial"/>
          <w:sz w:val="20"/>
          <w:szCs w:val="20"/>
        </w:rPr>
      </w:pPr>
    </w:p>
    <w:p w:rsidR="0051539F" w:rsidRPr="00606283" w:rsidRDefault="0078258A" w:rsidP="0051539F">
      <w:pPr>
        <w:tabs>
          <w:tab w:val="left" w:pos="567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606283">
        <w:rPr>
          <w:rFonts w:ascii="Arial" w:eastAsia="Arial Unicode MS" w:hAnsi="Arial" w:cs="Arial"/>
          <w:sz w:val="20"/>
          <w:szCs w:val="20"/>
        </w:rPr>
        <w:t>Es la persona que asume la responsabilidad del grupo.</w:t>
      </w:r>
    </w:p>
    <w:p w:rsidR="00D74F84" w:rsidRPr="00606283" w:rsidRDefault="00D74F84" w:rsidP="00B72C6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D74F84" w:rsidRPr="00606283" w:rsidRDefault="00D74F84" w:rsidP="00B72C6E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B72C6E" w:rsidRPr="00606283" w:rsidRDefault="00B72C6E" w:rsidP="00B72C6E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606283">
        <w:rPr>
          <w:rFonts w:ascii="Arial" w:hAnsi="Arial" w:cs="Arial"/>
          <w:b/>
          <w:sz w:val="20"/>
          <w:szCs w:val="20"/>
        </w:rPr>
        <w:t>4.</w:t>
      </w:r>
      <w:r w:rsidRPr="00606283">
        <w:rPr>
          <w:rFonts w:ascii="Arial" w:hAnsi="Arial" w:cs="Arial"/>
          <w:b/>
          <w:sz w:val="20"/>
          <w:szCs w:val="20"/>
        </w:rPr>
        <w:tab/>
        <w:t xml:space="preserve"> RESPONSABLES</w:t>
      </w:r>
    </w:p>
    <w:p w:rsidR="00B72C6E" w:rsidRPr="00606283" w:rsidRDefault="00B72C6E" w:rsidP="00B72C6E">
      <w:pPr>
        <w:jc w:val="both"/>
        <w:rPr>
          <w:rFonts w:ascii="Arial" w:hAnsi="Arial" w:cs="Arial"/>
          <w:sz w:val="20"/>
          <w:szCs w:val="20"/>
        </w:rPr>
      </w:pPr>
    </w:p>
    <w:p w:rsidR="00B72C6E" w:rsidRPr="00606283" w:rsidRDefault="00AD07E6" w:rsidP="00B72C6E">
      <w:pPr>
        <w:jc w:val="both"/>
        <w:rPr>
          <w:rFonts w:ascii="Arial" w:hAnsi="Arial" w:cs="Arial"/>
          <w:sz w:val="20"/>
          <w:szCs w:val="20"/>
        </w:rPr>
      </w:pPr>
      <w:r w:rsidRPr="00606283">
        <w:rPr>
          <w:rFonts w:ascii="Arial" w:hAnsi="Arial" w:cs="Arial"/>
          <w:sz w:val="20"/>
          <w:szCs w:val="20"/>
        </w:rPr>
        <w:t xml:space="preserve">Coordinador de </w:t>
      </w:r>
      <w:r w:rsidR="007A3D47" w:rsidRPr="00606283">
        <w:rPr>
          <w:rFonts w:ascii="Arial" w:hAnsi="Arial" w:cs="Arial"/>
          <w:sz w:val="20"/>
          <w:szCs w:val="20"/>
        </w:rPr>
        <w:t>Área.</w:t>
      </w:r>
    </w:p>
    <w:p w:rsidR="009D7642" w:rsidRPr="00606283" w:rsidRDefault="009D7642" w:rsidP="00B72C6E">
      <w:pPr>
        <w:jc w:val="both"/>
        <w:rPr>
          <w:rFonts w:ascii="Arial" w:hAnsi="Arial" w:cs="Arial"/>
          <w:sz w:val="20"/>
          <w:szCs w:val="20"/>
        </w:rPr>
      </w:pPr>
    </w:p>
    <w:p w:rsidR="009D7642" w:rsidRPr="00606283" w:rsidRDefault="009D7642" w:rsidP="00B72C6E">
      <w:pPr>
        <w:jc w:val="both"/>
        <w:rPr>
          <w:rFonts w:ascii="Arial" w:hAnsi="Arial" w:cs="Arial"/>
          <w:sz w:val="20"/>
          <w:szCs w:val="20"/>
        </w:rPr>
      </w:pPr>
    </w:p>
    <w:p w:rsidR="00A37C66" w:rsidRPr="00606283" w:rsidRDefault="007F1B3F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37C66" w:rsidRPr="0060628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37C66" w:rsidRPr="00606283">
        <w:rPr>
          <w:rFonts w:ascii="Arial" w:hAnsi="Arial" w:cs="Arial"/>
          <w:b/>
          <w:bCs/>
          <w:color w:val="000000"/>
          <w:sz w:val="20"/>
          <w:szCs w:val="20"/>
        </w:rPr>
        <w:t xml:space="preserve">DESCRIPCIÓN </w:t>
      </w:r>
      <w:r w:rsidRPr="00606283">
        <w:rPr>
          <w:rFonts w:ascii="Arial" w:hAnsi="Arial" w:cs="Arial"/>
          <w:b/>
          <w:bCs/>
          <w:color w:val="000000"/>
          <w:sz w:val="20"/>
          <w:szCs w:val="20"/>
        </w:rPr>
        <w:t>DEL PROCEDIMIENTO</w:t>
      </w:r>
    </w:p>
    <w:p w:rsidR="0078258A" w:rsidRPr="00606283" w:rsidRDefault="0078258A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258A" w:rsidRPr="00606283" w:rsidRDefault="0078258A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E43" w:rsidRPr="00606283" w:rsidRDefault="00905E43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3D47" w:rsidRPr="00606283" w:rsidRDefault="007A3D47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3D47" w:rsidRPr="00606283" w:rsidRDefault="007A3D47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3D47" w:rsidRPr="00606283" w:rsidRDefault="007A3D47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258A" w:rsidRDefault="0078258A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CD3" w:rsidRDefault="004F7CD3">
      <w:pPr>
        <w:rPr>
          <w:rFonts w:ascii="Arial" w:hAnsi="Arial" w:cs="Arial"/>
          <w:sz w:val="20"/>
          <w:szCs w:val="20"/>
        </w:rPr>
        <w:sectPr w:rsidR="004F7CD3" w:rsidSect="00092D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003D77" w:rsidRPr="00606283" w:rsidRDefault="00003D77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74"/>
        <w:gridCol w:w="2079"/>
        <w:gridCol w:w="1843"/>
      </w:tblGrid>
      <w:tr w:rsidR="00003D77" w:rsidRPr="00606283" w:rsidTr="00B663C2">
        <w:trPr>
          <w:trHeight w:val="395"/>
        </w:trPr>
        <w:tc>
          <w:tcPr>
            <w:tcW w:w="1843" w:type="dxa"/>
            <w:vAlign w:val="center"/>
          </w:tcPr>
          <w:p w:rsidR="00003D77" w:rsidRPr="00606283" w:rsidRDefault="00003D77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874" w:type="dxa"/>
            <w:vAlign w:val="center"/>
          </w:tcPr>
          <w:p w:rsidR="00003D77" w:rsidRPr="00606283" w:rsidRDefault="00003D77" w:rsidP="004D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91C0F"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079" w:type="dxa"/>
            <w:vAlign w:val="center"/>
          </w:tcPr>
          <w:p w:rsidR="00003D77" w:rsidRPr="00606283" w:rsidRDefault="00003D77" w:rsidP="004D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003D77" w:rsidRPr="00606283" w:rsidRDefault="00003D77" w:rsidP="004D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78258A" w:rsidRPr="00606283" w:rsidTr="00B663C2">
        <w:trPr>
          <w:trHeight w:val="684"/>
        </w:trPr>
        <w:tc>
          <w:tcPr>
            <w:tcW w:w="1843" w:type="dxa"/>
            <w:vAlign w:val="center"/>
          </w:tcPr>
          <w:p w:rsidR="0078258A" w:rsidRPr="00606283" w:rsidRDefault="00C61AC8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1.Publicidad</w:t>
            </w:r>
          </w:p>
        </w:tc>
        <w:tc>
          <w:tcPr>
            <w:tcW w:w="3874" w:type="dxa"/>
            <w:vAlign w:val="center"/>
          </w:tcPr>
          <w:p w:rsidR="0078258A" w:rsidRPr="00606283" w:rsidRDefault="00704663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="00C61AC8" w:rsidRPr="00606283">
              <w:rPr>
                <w:rFonts w:ascii="Arial" w:hAnsi="Arial" w:cs="Arial"/>
                <w:bCs/>
                <w:sz w:val="20"/>
                <w:szCs w:val="20"/>
              </w:rPr>
              <w:t>Realizar publicidad de los talleres</w:t>
            </w:r>
            <w:r w:rsidR="00FE10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5DF5" w:rsidRPr="00606283">
              <w:rPr>
                <w:rFonts w:ascii="Arial" w:hAnsi="Arial" w:cs="Arial"/>
                <w:bCs/>
                <w:sz w:val="20"/>
                <w:szCs w:val="20"/>
              </w:rPr>
              <w:t>indicando las fechas de inscripción</w:t>
            </w:r>
            <w:r w:rsidR="005F3146">
              <w:rPr>
                <w:rFonts w:ascii="Arial" w:hAnsi="Arial" w:cs="Arial"/>
                <w:bCs/>
                <w:sz w:val="20"/>
                <w:szCs w:val="20"/>
              </w:rPr>
              <w:t xml:space="preserve"> y costo del taller</w:t>
            </w:r>
            <w:r w:rsidR="00275DF5" w:rsidRPr="006062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79" w:type="dxa"/>
            <w:vAlign w:val="center"/>
          </w:tcPr>
          <w:p w:rsidR="0078258A" w:rsidRPr="00606283" w:rsidRDefault="00275DF5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 y Coordinador de Comunicaciones</w:t>
            </w:r>
          </w:p>
        </w:tc>
        <w:tc>
          <w:tcPr>
            <w:tcW w:w="1843" w:type="dxa"/>
            <w:vAlign w:val="center"/>
          </w:tcPr>
          <w:p w:rsidR="0078258A" w:rsidRPr="00606283" w:rsidRDefault="0078258A" w:rsidP="00275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33B0" w:rsidRPr="00606283" w:rsidTr="00B663C2">
        <w:trPr>
          <w:trHeight w:val="902"/>
        </w:trPr>
        <w:tc>
          <w:tcPr>
            <w:tcW w:w="1843" w:type="dxa"/>
            <w:vMerge w:val="restart"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2. Información e Inscripción</w:t>
            </w:r>
          </w:p>
        </w:tc>
        <w:tc>
          <w:tcPr>
            <w:tcW w:w="3874" w:type="dxa"/>
            <w:vAlign w:val="center"/>
          </w:tcPr>
          <w:p w:rsidR="00AE33B0" w:rsidRPr="00606283" w:rsidRDefault="00AE33B0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2.1 Dar información sobre la inscripción, número de cuenta para consignar y los requisitos a traer, como son las dos fotos, la fotocopia del documento de identidad.</w:t>
            </w:r>
          </w:p>
        </w:tc>
        <w:tc>
          <w:tcPr>
            <w:tcW w:w="2079" w:type="dxa"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Secretaria y/o Coordinador de Área</w:t>
            </w:r>
          </w:p>
        </w:tc>
        <w:tc>
          <w:tcPr>
            <w:tcW w:w="1843" w:type="dxa"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33B0" w:rsidRPr="00606283" w:rsidTr="00B663C2">
        <w:trPr>
          <w:trHeight w:val="1389"/>
        </w:trPr>
        <w:tc>
          <w:tcPr>
            <w:tcW w:w="1843" w:type="dxa"/>
            <w:vMerge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:rsidR="00AE33B0" w:rsidRPr="00606283" w:rsidRDefault="00AE33B0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2.2 Recibir el recibo de consignación, las dos fotos y la copia del documento de identidad</w:t>
            </w:r>
          </w:p>
        </w:tc>
        <w:tc>
          <w:tcPr>
            <w:tcW w:w="2079" w:type="dxa"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</w:p>
        </w:tc>
        <w:tc>
          <w:tcPr>
            <w:tcW w:w="1843" w:type="dxa"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Recibo de Consignación</w:t>
            </w:r>
          </w:p>
          <w:p w:rsidR="00AE33B0" w:rsidRPr="00606283" w:rsidRDefault="00AE33B0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Fotos</w:t>
            </w:r>
          </w:p>
          <w:p w:rsidR="00AE33B0" w:rsidRPr="00606283" w:rsidRDefault="00AE33B0" w:rsidP="00B663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Copia  Documento Identidad</w:t>
            </w:r>
          </w:p>
        </w:tc>
      </w:tr>
      <w:tr w:rsidR="00AE33B0" w:rsidRPr="00606283" w:rsidTr="00B663C2">
        <w:trPr>
          <w:trHeight w:val="544"/>
        </w:trPr>
        <w:tc>
          <w:tcPr>
            <w:tcW w:w="1843" w:type="dxa"/>
            <w:vMerge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:rsidR="00AE33B0" w:rsidRPr="00606283" w:rsidRDefault="00AE33B0" w:rsidP="007046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2.3 Diligenciar la  inscripción a través del Formato Ficha de Inscripción.</w:t>
            </w:r>
          </w:p>
        </w:tc>
        <w:tc>
          <w:tcPr>
            <w:tcW w:w="2079" w:type="dxa"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</w:p>
        </w:tc>
        <w:tc>
          <w:tcPr>
            <w:tcW w:w="1843" w:type="dxa"/>
            <w:vAlign w:val="center"/>
          </w:tcPr>
          <w:p w:rsidR="00AE33B0" w:rsidRPr="00606283" w:rsidRDefault="00AE33B0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Formato Ficha de Inscripción</w:t>
            </w:r>
          </w:p>
        </w:tc>
      </w:tr>
      <w:tr w:rsidR="00ED3D0E" w:rsidRPr="00606283" w:rsidTr="00B663C2">
        <w:trPr>
          <w:trHeight w:val="291"/>
        </w:trPr>
        <w:tc>
          <w:tcPr>
            <w:tcW w:w="1843" w:type="dxa"/>
            <w:vMerge w:val="restart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3.Ejecución del Taller</w:t>
            </w:r>
          </w:p>
        </w:tc>
        <w:tc>
          <w:tcPr>
            <w:tcW w:w="3874" w:type="dxa"/>
            <w:vAlign w:val="center"/>
          </w:tcPr>
          <w:p w:rsidR="00ED3D0E" w:rsidRPr="00606283" w:rsidRDefault="00704663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3.1 </w:t>
            </w:r>
            <w:r w:rsidR="000E1BA1">
              <w:rPr>
                <w:rFonts w:ascii="Arial" w:hAnsi="Arial" w:cs="Arial"/>
                <w:bCs/>
                <w:sz w:val="20"/>
                <w:szCs w:val="20"/>
              </w:rPr>
              <w:t>Entregar el listado de inscri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>tos a cada tallerista.</w:t>
            </w:r>
          </w:p>
        </w:tc>
        <w:tc>
          <w:tcPr>
            <w:tcW w:w="2079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</w:p>
        </w:tc>
        <w:tc>
          <w:tcPr>
            <w:tcW w:w="1843" w:type="dxa"/>
            <w:vAlign w:val="center"/>
          </w:tcPr>
          <w:p w:rsidR="00ED3D0E" w:rsidRPr="00606283" w:rsidRDefault="002C168C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Listado de Inscriptos</w:t>
            </w:r>
          </w:p>
        </w:tc>
      </w:tr>
      <w:tr w:rsidR="00ED3D0E" w:rsidRPr="00606283" w:rsidTr="00B663C2">
        <w:trPr>
          <w:trHeight w:val="497"/>
        </w:trPr>
        <w:tc>
          <w:tcPr>
            <w:tcW w:w="1843" w:type="dxa"/>
            <w:vMerge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:rsidR="00ED3D0E" w:rsidRPr="00606283" w:rsidRDefault="00704663" w:rsidP="000E1B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3.2 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>Llamar a los inscritos para iniciar los talleres.</w:t>
            </w:r>
          </w:p>
        </w:tc>
        <w:tc>
          <w:tcPr>
            <w:tcW w:w="2079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</w:p>
        </w:tc>
        <w:tc>
          <w:tcPr>
            <w:tcW w:w="1843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0E" w:rsidRPr="00606283" w:rsidTr="00B663C2">
        <w:trPr>
          <w:trHeight w:val="397"/>
        </w:trPr>
        <w:tc>
          <w:tcPr>
            <w:tcW w:w="1843" w:type="dxa"/>
            <w:vMerge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:rsidR="00ED3D0E" w:rsidRPr="00606283" w:rsidRDefault="00704663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3.3 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>Coordinar los horarios y espacios con el Coordinador de Área.</w:t>
            </w:r>
          </w:p>
        </w:tc>
        <w:tc>
          <w:tcPr>
            <w:tcW w:w="2079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</w:p>
        </w:tc>
        <w:tc>
          <w:tcPr>
            <w:tcW w:w="1843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3D0E" w:rsidRPr="00606283" w:rsidTr="00B663C2">
        <w:trPr>
          <w:trHeight w:val="616"/>
        </w:trPr>
        <w:tc>
          <w:tcPr>
            <w:tcW w:w="1843" w:type="dxa"/>
            <w:vMerge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:rsidR="00ED3D0E" w:rsidRPr="00606283" w:rsidRDefault="00704663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3.4 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>Entregar carnet a la</w:t>
            </w:r>
            <w:r w:rsidR="0007289D" w:rsidRPr="0060628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 xml:space="preserve"> persona</w:t>
            </w:r>
            <w:r w:rsidR="0007289D" w:rsidRPr="0060628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 xml:space="preserve"> que va</w:t>
            </w:r>
            <w:r w:rsidR="0007289D" w:rsidRPr="00606283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 xml:space="preserve"> a realizar el taller para su ingreso al Instituto.</w:t>
            </w:r>
          </w:p>
        </w:tc>
        <w:tc>
          <w:tcPr>
            <w:tcW w:w="2079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</w:p>
        </w:tc>
        <w:tc>
          <w:tcPr>
            <w:tcW w:w="1843" w:type="dxa"/>
            <w:vAlign w:val="center"/>
          </w:tcPr>
          <w:p w:rsidR="00ED3D0E" w:rsidRPr="00606283" w:rsidRDefault="002C168C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Carnet </w:t>
            </w:r>
          </w:p>
        </w:tc>
      </w:tr>
      <w:tr w:rsidR="000E1BA1" w:rsidRPr="00606283" w:rsidTr="00B663C2">
        <w:trPr>
          <w:trHeight w:val="52"/>
        </w:trPr>
        <w:tc>
          <w:tcPr>
            <w:tcW w:w="1843" w:type="dxa"/>
            <w:vMerge/>
            <w:vAlign w:val="center"/>
          </w:tcPr>
          <w:p w:rsidR="000E1BA1" w:rsidRPr="00606283" w:rsidRDefault="000E1BA1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:rsidR="000E1BA1" w:rsidRPr="00606283" w:rsidRDefault="000E1BA1" w:rsidP="00BF2D4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3.5 Se socializa con los talleristas </w:t>
            </w:r>
            <w:r w:rsidR="00BF2D4A">
              <w:rPr>
                <w:rFonts w:ascii="Arial" w:hAnsi="Arial" w:cs="Arial"/>
                <w:bCs/>
                <w:sz w:val="20"/>
                <w:szCs w:val="20"/>
              </w:rPr>
              <w:t>la Guía metodológica 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Programa de Talleres de Formación Artística</w:t>
            </w:r>
            <w:r w:rsidR="00BF2D4A">
              <w:rPr>
                <w:rFonts w:ascii="Arial" w:hAnsi="Arial" w:cs="Arial"/>
                <w:bCs/>
                <w:sz w:val="20"/>
                <w:szCs w:val="20"/>
              </w:rPr>
              <w:t>”.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2D4A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uía </w:t>
            </w:r>
            <w:r w:rsidR="00BF2D4A">
              <w:rPr>
                <w:rFonts w:ascii="Arial" w:hAnsi="Arial" w:cs="Arial"/>
                <w:bCs/>
                <w:sz w:val="20"/>
                <w:szCs w:val="20"/>
              </w:rPr>
              <w:t>institucional a la cual se deben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2D4A">
              <w:rPr>
                <w:rFonts w:ascii="Arial" w:hAnsi="Arial" w:cs="Arial"/>
                <w:bCs/>
                <w:sz w:val="20"/>
                <w:szCs w:val="20"/>
              </w:rPr>
              <w:t>ceñir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para el correcto desarrollo de los niveles de formación.</w:t>
            </w:r>
          </w:p>
        </w:tc>
        <w:tc>
          <w:tcPr>
            <w:tcW w:w="2079" w:type="dxa"/>
            <w:vAlign w:val="center"/>
          </w:tcPr>
          <w:p w:rsidR="000E1BA1" w:rsidRPr="00606283" w:rsidRDefault="00B663C2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talleristas</w:t>
            </w:r>
          </w:p>
        </w:tc>
        <w:tc>
          <w:tcPr>
            <w:tcW w:w="1843" w:type="dxa"/>
            <w:vAlign w:val="center"/>
          </w:tcPr>
          <w:p w:rsidR="000E1BA1" w:rsidRPr="00606283" w:rsidRDefault="00B663C2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Guía metodológica “Programa de Talleres de Formación Artística”</w:t>
            </w:r>
          </w:p>
        </w:tc>
      </w:tr>
      <w:tr w:rsidR="00ED3D0E" w:rsidRPr="00606283" w:rsidTr="00B663C2">
        <w:trPr>
          <w:trHeight w:val="84"/>
        </w:trPr>
        <w:tc>
          <w:tcPr>
            <w:tcW w:w="1843" w:type="dxa"/>
            <w:vMerge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:rsidR="00ED3D0E" w:rsidRPr="00606283" w:rsidRDefault="00704663" w:rsidP="00AA4F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AA4F6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3D0E" w:rsidRPr="00606283">
              <w:rPr>
                <w:rFonts w:ascii="Arial" w:hAnsi="Arial" w:cs="Arial"/>
                <w:bCs/>
                <w:sz w:val="20"/>
                <w:szCs w:val="20"/>
              </w:rPr>
              <w:t>Realizar el taller.</w:t>
            </w:r>
          </w:p>
        </w:tc>
        <w:tc>
          <w:tcPr>
            <w:tcW w:w="2079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</w:p>
        </w:tc>
        <w:tc>
          <w:tcPr>
            <w:tcW w:w="1843" w:type="dxa"/>
            <w:vAlign w:val="center"/>
          </w:tcPr>
          <w:p w:rsidR="00ED3D0E" w:rsidRPr="00606283" w:rsidRDefault="00ED3D0E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F7CD3" w:rsidRDefault="004F7CD3" w:rsidP="00000CF3">
      <w:pPr>
        <w:rPr>
          <w:rFonts w:ascii="Arial" w:hAnsi="Arial" w:cs="Arial"/>
          <w:sz w:val="20"/>
          <w:szCs w:val="20"/>
        </w:rPr>
        <w:sectPr w:rsidR="004F7CD3" w:rsidSect="00092DC8">
          <w:headerReference w:type="even" r:id="rId13"/>
          <w:headerReference w:type="default" r:id="rId14"/>
          <w:headerReference w:type="first" r:id="rId15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000CF3" w:rsidRPr="00606283" w:rsidTr="00704663">
        <w:trPr>
          <w:trHeight w:val="542"/>
        </w:trPr>
        <w:tc>
          <w:tcPr>
            <w:tcW w:w="1843" w:type="dxa"/>
            <w:vAlign w:val="center"/>
          </w:tcPr>
          <w:p w:rsidR="00000CF3" w:rsidRPr="00606283" w:rsidRDefault="00000CF3" w:rsidP="00704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02" w:type="dxa"/>
            <w:vAlign w:val="center"/>
          </w:tcPr>
          <w:p w:rsidR="00000CF3" w:rsidRPr="00606283" w:rsidRDefault="00000CF3" w:rsidP="0070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91C0F"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000CF3" w:rsidRPr="00606283" w:rsidRDefault="00000CF3" w:rsidP="0070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000CF3" w:rsidRPr="00606283" w:rsidRDefault="00000CF3" w:rsidP="0070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FE77F8" w:rsidRPr="00606283" w:rsidTr="00B663C2">
        <w:trPr>
          <w:trHeight w:val="896"/>
        </w:trPr>
        <w:tc>
          <w:tcPr>
            <w:tcW w:w="1843" w:type="dxa"/>
            <w:vMerge w:val="restart"/>
            <w:vAlign w:val="center"/>
          </w:tcPr>
          <w:p w:rsidR="00FE77F8" w:rsidRPr="00606283" w:rsidRDefault="00FE77F8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4.Control y Seguimiento</w:t>
            </w:r>
          </w:p>
        </w:tc>
        <w:tc>
          <w:tcPr>
            <w:tcW w:w="3402" w:type="dxa"/>
            <w:vAlign w:val="center"/>
          </w:tcPr>
          <w:p w:rsidR="00FE77F8" w:rsidRPr="00606283" w:rsidRDefault="00704663" w:rsidP="005148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4.1 </w:t>
            </w:r>
            <w:r w:rsidR="00FE77F8" w:rsidRPr="00606283">
              <w:rPr>
                <w:rFonts w:ascii="Arial" w:hAnsi="Arial" w:cs="Arial"/>
                <w:bCs/>
                <w:sz w:val="20"/>
                <w:szCs w:val="20"/>
              </w:rPr>
              <w:t>Realizar seguimiento a los temas enseñados en cada clase y el cumplimiento de lo programado por el tallerista.</w:t>
            </w:r>
          </w:p>
        </w:tc>
        <w:tc>
          <w:tcPr>
            <w:tcW w:w="1843" w:type="dxa"/>
            <w:vAlign w:val="center"/>
          </w:tcPr>
          <w:p w:rsidR="00FE77F8" w:rsidRPr="00606283" w:rsidRDefault="00FE77F8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  <w:r w:rsidR="00F70F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1A8E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="00F70F3E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FE77F8" w:rsidRPr="00606283" w:rsidRDefault="00B663C2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Formato Parcelador de Clase (FO-G14)</w:t>
            </w:r>
          </w:p>
        </w:tc>
      </w:tr>
      <w:tr w:rsidR="00FE77F8" w:rsidRPr="00606283" w:rsidTr="00B663C2">
        <w:trPr>
          <w:trHeight w:val="746"/>
        </w:trPr>
        <w:tc>
          <w:tcPr>
            <w:tcW w:w="1843" w:type="dxa"/>
            <w:vMerge/>
            <w:vAlign w:val="center"/>
          </w:tcPr>
          <w:p w:rsidR="00FE77F8" w:rsidRPr="00606283" w:rsidRDefault="00FE77F8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E77F8" w:rsidRPr="00606283" w:rsidRDefault="00704663" w:rsidP="00C530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4.2 </w:t>
            </w:r>
            <w:r w:rsidR="00C5309B">
              <w:rPr>
                <w:rFonts w:ascii="Arial" w:hAnsi="Arial" w:cs="Arial"/>
                <w:bCs/>
                <w:sz w:val="20"/>
                <w:szCs w:val="20"/>
              </w:rPr>
              <w:t>Realizar seguimiento a recibos de consignación</w:t>
            </w:r>
            <w:r w:rsidR="00FE77F8" w:rsidRPr="00606283">
              <w:rPr>
                <w:rFonts w:ascii="Arial" w:hAnsi="Arial" w:cs="Arial"/>
                <w:bCs/>
                <w:sz w:val="20"/>
                <w:szCs w:val="20"/>
              </w:rPr>
              <w:t xml:space="preserve"> del taller y realizar el registro en el sistema.</w:t>
            </w:r>
          </w:p>
        </w:tc>
        <w:tc>
          <w:tcPr>
            <w:tcW w:w="1843" w:type="dxa"/>
            <w:vAlign w:val="center"/>
          </w:tcPr>
          <w:p w:rsidR="00FE77F8" w:rsidRPr="00606283" w:rsidRDefault="00FE77F8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</w:p>
        </w:tc>
        <w:tc>
          <w:tcPr>
            <w:tcW w:w="1701" w:type="dxa"/>
            <w:vAlign w:val="center"/>
          </w:tcPr>
          <w:p w:rsidR="00FE77F8" w:rsidRPr="00606283" w:rsidRDefault="00FE77F8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Recibo de consignación </w:t>
            </w:r>
          </w:p>
        </w:tc>
      </w:tr>
      <w:tr w:rsidR="00FE77F8" w:rsidRPr="00606283" w:rsidTr="00B663C2">
        <w:trPr>
          <w:trHeight w:val="490"/>
        </w:trPr>
        <w:tc>
          <w:tcPr>
            <w:tcW w:w="1843" w:type="dxa"/>
            <w:vMerge/>
            <w:vAlign w:val="center"/>
          </w:tcPr>
          <w:p w:rsidR="00FE77F8" w:rsidRPr="00606283" w:rsidRDefault="00FE77F8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E77F8" w:rsidRPr="00606283" w:rsidRDefault="00704663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4.3 </w:t>
            </w:r>
            <w:r w:rsidR="00FE77F8" w:rsidRPr="00606283">
              <w:rPr>
                <w:rFonts w:ascii="Arial" w:hAnsi="Arial" w:cs="Arial"/>
                <w:bCs/>
                <w:sz w:val="20"/>
                <w:szCs w:val="20"/>
              </w:rPr>
              <w:t>Remitir la consignación a Tesorería para su respectivo asiento.</w:t>
            </w:r>
          </w:p>
        </w:tc>
        <w:tc>
          <w:tcPr>
            <w:tcW w:w="1843" w:type="dxa"/>
            <w:vAlign w:val="center"/>
          </w:tcPr>
          <w:p w:rsidR="00FE77F8" w:rsidRPr="00606283" w:rsidRDefault="00FE77F8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</w:p>
        </w:tc>
        <w:tc>
          <w:tcPr>
            <w:tcW w:w="1701" w:type="dxa"/>
            <w:vAlign w:val="center"/>
          </w:tcPr>
          <w:p w:rsidR="00FE77F8" w:rsidRPr="00606283" w:rsidRDefault="007E1193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Recibo de consignación</w:t>
            </w:r>
          </w:p>
        </w:tc>
      </w:tr>
      <w:tr w:rsidR="0069259B" w:rsidRPr="00606283" w:rsidTr="00000CF3">
        <w:trPr>
          <w:trHeight w:val="959"/>
        </w:trPr>
        <w:tc>
          <w:tcPr>
            <w:tcW w:w="1843" w:type="dxa"/>
            <w:vMerge w:val="restart"/>
            <w:vAlign w:val="center"/>
          </w:tcPr>
          <w:p w:rsidR="0069259B" w:rsidRPr="00606283" w:rsidRDefault="0069259B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/>
                <w:bCs/>
                <w:sz w:val="20"/>
                <w:szCs w:val="20"/>
              </w:rPr>
              <w:t>5.Evaluacion</w:t>
            </w:r>
          </w:p>
        </w:tc>
        <w:tc>
          <w:tcPr>
            <w:tcW w:w="3402" w:type="dxa"/>
            <w:vAlign w:val="center"/>
          </w:tcPr>
          <w:p w:rsidR="0069259B" w:rsidRPr="00606283" w:rsidRDefault="00704663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5.1 </w:t>
            </w:r>
            <w:r w:rsidR="0069259B" w:rsidRPr="00606283">
              <w:rPr>
                <w:rFonts w:ascii="Arial" w:hAnsi="Arial" w:cs="Arial"/>
                <w:bCs/>
                <w:sz w:val="20"/>
                <w:szCs w:val="20"/>
              </w:rPr>
              <w:t>Realizar la evaluación de satisfacción del taller en el Formato Evaluación del Taller.</w:t>
            </w:r>
          </w:p>
          <w:p w:rsidR="0069259B" w:rsidRPr="00606283" w:rsidRDefault="0069259B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259B" w:rsidRPr="00606283" w:rsidRDefault="0069259B" w:rsidP="005E11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Si quien </w:t>
            </w:r>
            <w:r w:rsidR="00857B03">
              <w:rPr>
                <w:rFonts w:ascii="Arial" w:hAnsi="Arial" w:cs="Arial"/>
                <w:bCs/>
                <w:sz w:val="20"/>
                <w:szCs w:val="20"/>
              </w:rPr>
              <w:t>realiza el taller es menor de</w:t>
            </w: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 doce años, se solicita al padre de familia diligenciar la encuesta.</w:t>
            </w:r>
          </w:p>
        </w:tc>
        <w:tc>
          <w:tcPr>
            <w:tcW w:w="1843" w:type="dxa"/>
            <w:vAlign w:val="center"/>
          </w:tcPr>
          <w:p w:rsidR="0069259B" w:rsidRPr="00606283" w:rsidRDefault="0069259B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Persona inscrita en el Taller</w:t>
            </w:r>
          </w:p>
        </w:tc>
        <w:tc>
          <w:tcPr>
            <w:tcW w:w="1701" w:type="dxa"/>
            <w:vAlign w:val="center"/>
          </w:tcPr>
          <w:p w:rsidR="0069259B" w:rsidRPr="00606283" w:rsidRDefault="0069259B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Formato</w:t>
            </w:r>
            <w:r w:rsidR="00E11A8E">
              <w:rPr>
                <w:rFonts w:ascii="Arial" w:hAnsi="Arial" w:cs="Arial"/>
                <w:bCs/>
                <w:sz w:val="20"/>
                <w:szCs w:val="20"/>
              </w:rPr>
              <w:t xml:space="preserve"> encuesta</w:t>
            </w:r>
            <w:r w:rsidRPr="00606283">
              <w:rPr>
                <w:rFonts w:ascii="Arial" w:hAnsi="Arial" w:cs="Arial"/>
                <w:bCs/>
                <w:sz w:val="20"/>
                <w:szCs w:val="20"/>
              </w:rPr>
              <w:t xml:space="preserve"> Evaluación del Taller</w:t>
            </w:r>
          </w:p>
        </w:tc>
      </w:tr>
      <w:tr w:rsidR="000E1BA1" w:rsidRPr="00606283" w:rsidTr="00000CF3">
        <w:trPr>
          <w:trHeight w:val="959"/>
        </w:trPr>
        <w:tc>
          <w:tcPr>
            <w:tcW w:w="1843" w:type="dxa"/>
            <w:vMerge/>
            <w:vAlign w:val="center"/>
          </w:tcPr>
          <w:p w:rsidR="000E1BA1" w:rsidRPr="00606283" w:rsidRDefault="000E1BA1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E1BA1" w:rsidRDefault="00AA4F6B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 Realizar evaluación al final de cada semestre por parte de los talleristas el coordinador de área a la guía metodológica “Programas de talleres de formación artística</w:t>
            </w:r>
            <w:r w:rsidR="00B663C2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:rsidR="00B663C2" w:rsidRDefault="00B663C2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3C2" w:rsidRPr="00606283" w:rsidRDefault="00B663C2" w:rsidP="00B663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NOTA: si al realizar la evaluación del programa y su contenido, resultan observaciones o ajustes, estos serán realizados en el momento que sea pertinente.</w:t>
            </w:r>
          </w:p>
        </w:tc>
        <w:tc>
          <w:tcPr>
            <w:tcW w:w="1843" w:type="dxa"/>
            <w:vAlign w:val="center"/>
          </w:tcPr>
          <w:p w:rsidR="000E1BA1" w:rsidRPr="00606283" w:rsidRDefault="00B663C2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de Área</w:t>
            </w:r>
          </w:p>
        </w:tc>
        <w:tc>
          <w:tcPr>
            <w:tcW w:w="1701" w:type="dxa"/>
            <w:vAlign w:val="center"/>
          </w:tcPr>
          <w:p w:rsidR="000E1BA1" w:rsidRPr="00606283" w:rsidRDefault="00B663C2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guía metodológica “Programas de talleres de formación artística” actualizada</w:t>
            </w:r>
          </w:p>
        </w:tc>
      </w:tr>
      <w:tr w:rsidR="0069259B" w:rsidRPr="00606283" w:rsidTr="00B663C2">
        <w:trPr>
          <w:trHeight w:val="678"/>
        </w:trPr>
        <w:tc>
          <w:tcPr>
            <w:tcW w:w="1843" w:type="dxa"/>
            <w:vMerge/>
            <w:vAlign w:val="center"/>
          </w:tcPr>
          <w:p w:rsidR="0069259B" w:rsidRPr="00606283" w:rsidRDefault="0069259B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259B" w:rsidRPr="00606283" w:rsidRDefault="00AA4F6B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</w:t>
            </w:r>
            <w:r w:rsidR="00704663" w:rsidRPr="00606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9259B" w:rsidRPr="00606283">
              <w:rPr>
                <w:rFonts w:ascii="Arial" w:hAnsi="Arial" w:cs="Arial"/>
                <w:bCs/>
                <w:sz w:val="20"/>
                <w:szCs w:val="20"/>
              </w:rPr>
              <w:t>Analizar la evaluación y determinar la toma de acciones.</w:t>
            </w:r>
          </w:p>
        </w:tc>
        <w:tc>
          <w:tcPr>
            <w:tcW w:w="1843" w:type="dxa"/>
            <w:vAlign w:val="center"/>
          </w:tcPr>
          <w:p w:rsidR="0069259B" w:rsidRPr="00606283" w:rsidRDefault="0069259B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Coordinador Cultural y Coordinador de Área</w:t>
            </w:r>
          </w:p>
        </w:tc>
        <w:tc>
          <w:tcPr>
            <w:tcW w:w="1701" w:type="dxa"/>
            <w:vAlign w:val="center"/>
          </w:tcPr>
          <w:p w:rsidR="0069259B" w:rsidRPr="00606283" w:rsidRDefault="0069259B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283">
              <w:rPr>
                <w:rFonts w:ascii="Arial" w:hAnsi="Arial" w:cs="Arial"/>
                <w:bCs/>
                <w:sz w:val="20"/>
                <w:szCs w:val="20"/>
              </w:rPr>
              <w:t>Acciones</w:t>
            </w:r>
          </w:p>
        </w:tc>
      </w:tr>
    </w:tbl>
    <w:p w:rsidR="009D5F55" w:rsidRPr="00606283" w:rsidRDefault="009D5F55" w:rsidP="00B72C6E">
      <w:pPr>
        <w:rPr>
          <w:rFonts w:ascii="Arial" w:hAnsi="Arial" w:cs="Arial"/>
          <w:b/>
          <w:sz w:val="20"/>
          <w:szCs w:val="20"/>
        </w:rPr>
      </w:pPr>
    </w:p>
    <w:p w:rsidR="009448F9" w:rsidRDefault="009448F9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606283">
        <w:rPr>
          <w:rFonts w:ascii="Arial" w:hAnsi="Arial" w:cs="Arial"/>
          <w:b/>
          <w:sz w:val="20"/>
          <w:szCs w:val="20"/>
        </w:rPr>
        <w:t>6.</w:t>
      </w:r>
      <w:r w:rsidRPr="00606283">
        <w:rPr>
          <w:rFonts w:ascii="Arial" w:hAnsi="Arial" w:cs="Arial"/>
          <w:b/>
          <w:sz w:val="20"/>
          <w:szCs w:val="20"/>
        </w:rPr>
        <w:tab/>
        <w:t>REFERENCIAS</w:t>
      </w:r>
    </w:p>
    <w:p w:rsidR="00FD1425" w:rsidRDefault="00FD1425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FD1425" w:rsidRDefault="00FD1425" w:rsidP="00FD1425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D1425">
        <w:rPr>
          <w:rFonts w:ascii="Arial" w:hAnsi="Arial" w:cs="Arial"/>
          <w:sz w:val="20"/>
          <w:szCs w:val="20"/>
        </w:rPr>
        <w:t>Ley 397 de 1997</w:t>
      </w:r>
    </w:p>
    <w:p w:rsidR="00857B03" w:rsidRDefault="00857B03" w:rsidP="00857B0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:rsidR="009448F9" w:rsidRPr="00606283" w:rsidRDefault="009448F9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606283">
        <w:rPr>
          <w:rFonts w:ascii="Arial" w:hAnsi="Arial" w:cs="Arial"/>
          <w:b/>
          <w:sz w:val="20"/>
          <w:szCs w:val="20"/>
        </w:rPr>
        <w:t>7.</w:t>
      </w:r>
      <w:r w:rsidRPr="00606283">
        <w:rPr>
          <w:rFonts w:ascii="Arial" w:hAnsi="Arial" w:cs="Arial"/>
          <w:b/>
          <w:sz w:val="20"/>
          <w:szCs w:val="20"/>
        </w:rPr>
        <w:tab/>
      </w:r>
      <w:r w:rsidR="00D97DFB">
        <w:rPr>
          <w:rFonts w:ascii="Arial" w:hAnsi="Arial" w:cs="Arial"/>
          <w:b/>
          <w:sz w:val="20"/>
          <w:szCs w:val="20"/>
        </w:rPr>
        <w:t>REGISTROS</w:t>
      </w:r>
    </w:p>
    <w:p w:rsidR="00A81290" w:rsidRPr="00606283" w:rsidRDefault="00A81290" w:rsidP="00B72C6E">
      <w:pPr>
        <w:rPr>
          <w:rFonts w:ascii="Arial" w:hAnsi="Arial" w:cs="Arial"/>
          <w:b/>
          <w:sz w:val="20"/>
          <w:szCs w:val="20"/>
        </w:rPr>
      </w:pPr>
    </w:p>
    <w:p w:rsidR="00A81290" w:rsidRPr="00606283" w:rsidRDefault="008A4F0C" w:rsidP="00A812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606283">
        <w:rPr>
          <w:rFonts w:ascii="Arial" w:hAnsi="Arial" w:cs="Arial"/>
          <w:bCs/>
          <w:sz w:val="20"/>
          <w:szCs w:val="20"/>
        </w:rPr>
        <w:t>Formato Ficha de Inscripción</w:t>
      </w:r>
      <w:r w:rsidR="00A0056C" w:rsidRPr="00606283">
        <w:rPr>
          <w:rFonts w:ascii="Arial" w:hAnsi="Arial" w:cs="Arial"/>
          <w:bCs/>
          <w:sz w:val="20"/>
          <w:szCs w:val="20"/>
        </w:rPr>
        <w:t>.</w:t>
      </w:r>
    </w:p>
    <w:p w:rsidR="0091775A" w:rsidRDefault="008A4F0C" w:rsidP="0091775A">
      <w:pPr>
        <w:numPr>
          <w:ilvl w:val="0"/>
          <w:numId w:val="3"/>
        </w:numPr>
        <w:ind w:left="567" w:hanging="567"/>
        <w:rPr>
          <w:rFonts w:ascii="Arial" w:hAnsi="Arial" w:cs="Arial"/>
          <w:bCs/>
          <w:sz w:val="20"/>
          <w:szCs w:val="20"/>
        </w:rPr>
      </w:pPr>
      <w:r w:rsidRPr="00C91C0F">
        <w:rPr>
          <w:rFonts w:ascii="Arial" w:hAnsi="Arial" w:cs="Arial"/>
          <w:bCs/>
          <w:sz w:val="20"/>
          <w:szCs w:val="20"/>
        </w:rPr>
        <w:t>Formato Evaluación del Taller</w:t>
      </w:r>
      <w:r w:rsidR="00B663C2">
        <w:rPr>
          <w:rFonts w:ascii="Arial" w:hAnsi="Arial" w:cs="Arial"/>
          <w:bCs/>
          <w:sz w:val="20"/>
          <w:szCs w:val="20"/>
        </w:rPr>
        <w:t>.</w:t>
      </w:r>
    </w:p>
    <w:p w:rsidR="00B663C2" w:rsidRDefault="00B663C2" w:rsidP="0091775A">
      <w:pPr>
        <w:numPr>
          <w:ilvl w:val="0"/>
          <w:numId w:val="3"/>
        </w:numPr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Guía Metodológica “Programa de talleres de formación artística” </w:t>
      </w:r>
    </w:p>
    <w:p w:rsidR="00B663C2" w:rsidRDefault="00B663C2" w:rsidP="0091775A">
      <w:pPr>
        <w:numPr>
          <w:ilvl w:val="0"/>
          <w:numId w:val="3"/>
        </w:numPr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Formato parcelador de clase</w:t>
      </w:r>
    </w:p>
    <w:p w:rsidR="0091775A" w:rsidRPr="00606283" w:rsidRDefault="0091775A" w:rsidP="00C91C0F">
      <w:pPr>
        <w:rPr>
          <w:rFonts w:ascii="Arial" w:hAnsi="Arial" w:cs="Arial"/>
          <w:b/>
          <w:sz w:val="20"/>
          <w:szCs w:val="20"/>
        </w:rPr>
      </w:pPr>
    </w:p>
    <w:sectPr w:rsidR="0091775A" w:rsidRPr="00606283" w:rsidSect="00092DC8">
      <w:headerReference w:type="even" r:id="rId16"/>
      <w:headerReference w:type="default" r:id="rId17"/>
      <w:footerReference w:type="default" r:id="rId18"/>
      <w:headerReference w:type="first" r:id="rId19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86" w:rsidRDefault="006F5F86" w:rsidP="004F7CD3">
      <w:r>
        <w:separator/>
      </w:r>
    </w:p>
  </w:endnote>
  <w:endnote w:type="continuationSeparator" w:id="0">
    <w:p w:rsidR="006F5F86" w:rsidRDefault="006F5F86" w:rsidP="004F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8E47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Pr="008E47CD" w:rsidRDefault="008E47CD" w:rsidP="008E47CD">
    <w:pPr>
      <w:pStyle w:val="Piedepgina"/>
      <w:jc w:val="center"/>
      <w:rPr>
        <w:rFonts w:ascii="Arial" w:hAnsi="Arial" w:cs="Arial"/>
        <w:b/>
        <w:i/>
        <w:sz w:val="20"/>
        <w:szCs w:val="20"/>
        <w:lang w:val="es-CO"/>
      </w:rPr>
    </w:pPr>
    <w:r w:rsidRPr="00166EEA"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8E47C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4F7CD3" w:rsidTr="004679A6">
      <w:trPr>
        <w:trHeight w:val="354"/>
      </w:trPr>
      <w:tc>
        <w:tcPr>
          <w:tcW w:w="4962" w:type="dxa"/>
          <w:gridSpan w:val="2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468E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468E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4F7CD3" w:rsidTr="004679A6">
      <w:trPr>
        <w:trHeight w:val="250"/>
      </w:trPr>
      <w:tc>
        <w:tcPr>
          <w:tcW w:w="1105" w:type="dxa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59468E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4F7CD3" w:rsidTr="004679A6">
      <w:trPr>
        <w:trHeight w:val="102"/>
      </w:trPr>
      <w:tc>
        <w:tcPr>
          <w:tcW w:w="1105" w:type="dxa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59468E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F7CD3" w:rsidRPr="0059468E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F7CD3" w:rsidRDefault="004F7CD3">
    <w:pPr>
      <w:pStyle w:val="Piedepgina"/>
    </w:pPr>
  </w:p>
  <w:p w:rsidR="008E47CD" w:rsidRPr="008E47CD" w:rsidRDefault="008E47CD" w:rsidP="008E47CD">
    <w:pPr>
      <w:pStyle w:val="Piedepgina"/>
      <w:jc w:val="center"/>
      <w:rPr>
        <w:rFonts w:ascii="Arial" w:hAnsi="Arial" w:cs="Arial"/>
        <w:b/>
        <w:i/>
        <w:sz w:val="20"/>
        <w:szCs w:val="20"/>
        <w:lang w:val="es-CO"/>
      </w:rPr>
    </w:pPr>
    <w:r w:rsidRPr="00166EEA"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86" w:rsidRDefault="006F5F86" w:rsidP="004F7CD3">
      <w:r>
        <w:separator/>
      </w:r>
    </w:p>
  </w:footnote>
  <w:footnote w:type="continuationSeparator" w:id="0">
    <w:p w:rsidR="006F5F86" w:rsidRDefault="006F5F86" w:rsidP="004F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1063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07" o:spid="_x0000_s2053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F7CD3" w:rsidRPr="00797F45" w:rsidTr="00FE40FF">
      <w:trPr>
        <w:trHeight w:val="498"/>
        <w:jc w:val="center"/>
      </w:trPr>
      <w:tc>
        <w:tcPr>
          <w:tcW w:w="1701" w:type="dxa"/>
          <w:vMerge w:val="restart"/>
        </w:tcPr>
        <w:p w:rsidR="004F7CD3" w:rsidRPr="00797F45" w:rsidRDefault="001063E1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53408" o:spid="_x0000_s2054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4F7CD3" w:rsidRPr="00797F45" w:rsidRDefault="004F7CD3" w:rsidP="0077590F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6283">
            <w:rPr>
              <w:rFonts w:ascii="Arial" w:hAnsi="Arial" w:cs="Arial"/>
              <w:b/>
              <w:sz w:val="20"/>
              <w:szCs w:val="20"/>
            </w:rPr>
            <w:t xml:space="preserve">TALLERES </w:t>
          </w:r>
          <w:r w:rsidR="0077590F">
            <w:rPr>
              <w:rFonts w:ascii="Arial" w:hAnsi="Arial" w:cs="Arial"/>
              <w:b/>
              <w:sz w:val="20"/>
              <w:szCs w:val="20"/>
            </w:rPr>
            <w:t xml:space="preserve">DE FORMACIÓN </w:t>
          </w:r>
          <w:r w:rsidR="000F3195" w:rsidRPr="00606283">
            <w:rPr>
              <w:rFonts w:ascii="Arial" w:hAnsi="Arial" w:cs="Arial"/>
              <w:b/>
              <w:sz w:val="20"/>
              <w:szCs w:val="20"/>
            </w:rPr>
            <w:t>ARTÍSTIC</w:t>
          </w:r>
          <w:r w:rsidR="0077590F">
            <w:rPr>
              <w:rFonts w:ascii="Arial" w:hAnsi="Arial" w:cs="Arial"/>
              <w:b/>
              <w:sz w:val="20"/>
              <w:szCs w:val="20"/>
            </w:rPr>
            <w:t>A Y CULTURAL</w:t>
          </w:r>
          <w:r w:rsidRPr="00E10372">
            <w:rPr>
              <w:rFonts w:ascii="Arial" w:hAnsi="Arial" w:cs="Arial"/>
              <w:b/>
              <w:sz w:val="20"/>
              <w:szCs w:val="20"/>
            </w:rPr>
            <w:t xml:space="preserve"> PR-GA-0</w:t>
          </w:r>
          <w:r w:rsidR="000F3195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F7CD3" w:rsidRPr="00797F45" w:rsidTr="00FE40FF">
      <w:trPr>
        <w:trHeight w:val="498"/>
        <w:jc w:val="center"/>
      </w:trPr>
      <w:tc>
        <w:tcPr>
          <w:tcW w:w="1701" w:type="dxa"/>
          <w:vMerge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F7CD3" w:rsidRPr="00797F45" w:rsidTr="00FE40FF">
      <w:trPr>
        <w:trHeight w:val="498"/>
        <w:jc w:val="center"/>
      </w:trPr>
      <w:tc>
        <w:tcPr>
          <w:tcW w:w="1701" w:type="dxa"/>
          <w:vMerge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1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4F7CD3" w:rsidRDefault="004F7C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1063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06" o:spid="_x0000_s2052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1063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10" o:spid="_x0000_s2056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F7CD3" w:rsidRPr="00797F45" w:rsidTr="00FE40FF">
      <w:trPr>
        <w:trHeight w:val="498"/>
        <w:jc w:val="center"/>
      </w:trPr>
      <w:tc>
        <w:tcPr>
          <w:tcW w:w="1701" w:type="dxa"/>
          <w:vMerge w:val="restart"/>
        </w:tcPr>
        <w:p w:rsidR="004F7CD3" w:rsidRPr="00797F45" w:rsidRDefault="001063E1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53411" o:spid="_x0000_s2057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6283">
            <w:rPr>
              <w:rFonts w:ascii="Arial" w:hAnsi="Arial" w:cs="Arial"/>
              <w:b/>
              <w:sz w:val="20"/>
              <w:szCs w:val="20"/>
            </w:rPr>
            <w:t xml:space="preserve">TALLERES CULTURALES Y </w:t>
          </w:r>
          <w:r w:rsidR="000F3195" w:rsidRPr="00606283">
            <w:rPr>
              <w:rFonts w:ascii="Arial" w:hAnsi="Arial" w:cs="Arial"/>
              <w:b/>
              <w:sz w:val="20"/>
              <w:szCs w:val="20"/>
            </w:rPr>
            <w:t>ARTÍSTICOS</w:t>
          </w:r>
          <w:r w:rsidRPr="00E10372">
            <w:rPr>
              <w:rFonts w:ascii="Arial" w:hAnsi="Arial" w:cs="Arial"/>
              <w:b/>
              <w:sz w:val="20"/>
              <w:szCs w:val="20"/>
            </w:rPr>
            <w:t xml:space="preserve"> PR-GA-0</w:t>
          </w:r>
          <w:r w:rsidR="000F3195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F7CD3" w:rsidRPr="00797F45" w:rsidTr="00FE40FF">
      <w:trPr>
        <w:trHeight w:val="498"/>
        <w:jc w:val="center"/>
      </w:trPr>
      <w:tc>
        <w:tcPr>
          <w:tcW w:w="1701" w:type="dxa"/>
          <w:vMerge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F7CD3" w:rsidRPr="00797F45" w:rsidTr="00FE40FF">
      <w:trPr>
        <w:trHeight w:val="498"/>
        <w:jc w:val="center"/>
      </w:trPr>
      <w:tc>
        <w:tcPr>
          <w:tcW w:w="1701" w:type="dxa"/>
          <w:vMerge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2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4F7CD3" w:rsidRDefault="004F7CD3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1063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09" o:spid="_x0000_s2055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1063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13" o:spid="_x0000_s2059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F7CD3" w:rsidRPr="00797F45" w:rsidTr="00FE40FF">
      <w:trPr>
        <w:trHeight w:val="498"/>
        <w:jc w:val="center"/>
      </w:trPr>
      <w:tc>
        <w:tcPr>
          <w:tcW w:w="1701" w:type="dxa"/>
          <w:vMerge w:val="restart"/>
        </w:tcPr>
        <w:p w:rsidR="004F7CD3" w:rsidRPr="00797F45" w:rsidRDefault="001063E1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53414" o:spid="_x0000_s2060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6283">
            <w:rPr>
              <w:rFonts w:ascii="Arial" w:hAnsi="Arial" w:cs="Arial"/>
              <w:b/>
              <w:sz w:val="20"/>
              <w:szCs w:val="20"/>
            </w:rPr>
            <w:t xml:space="preserve">TALLERES CULTURALES Y </w:t>
          </w:r>
          <w:r w:rsidR="00AE33B0" w:rsidRPr="00606283">
            <w:rPr>
              <w:rFonts w:ascii="Arial" w:hAnsi="Arial" w:cs="Arial"/>
              <w:b/>
              <w:sz w:val="20"/>
              <w:szCs w:val="20"/>
            </w:rPr>
            <w:t>ARTÍSTICOS</w:t>
          </w:r>
          <w:r w:rsidRPr="00E10372">
            <w:rPr>
              <w:rFonts w:ascii="Arial" w:hAnsi="Arial" w:cs="Arial"/>
              <w:b/>
              <w:sz w:val="20"/>
              <w:szCs w:val="20"/>
            </w:rPr>
            <w:t xml:space="preserve"> PR-GA-0</w:t>
          </w:r>
          <w:r w:rsidR="00AE33B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F7CD3" w:rsidRPr="00797F45" w:rsidTr="00FE40FF">
      <w:trPr>
        <w:trHeight w:val="498"/>
        <w:jc w:val="center"/>
      </w:trPr>
      <w:tc>
        <w:tcPr>
          <w:tcW w:w="1701" w:type="dxa"/>
          <w:vMerge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F7CD3" w:rsidRPr="00797F45" w:rsidTr="00FE40FF">
      <w:trPr>
        <w:trHeight w:val="498"/>
        <w:jc w:val="center"/>
      </w:trPr>
      <w:tc>
        <w:tcPr>
          <w:tcW w:w="1701" w:type="dxa"/>
          <w:vMerge/>
        </w:tcPr>
        <w:p w:rsidR="004F7CD3" w:rsidRPr="00797F45" w:rsidRDefault="004F7CD3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F7CD3" w:rsidRPr="00797F45" w:rsidRDefault="004F7CD3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F7CD3" w:rsidRPr="00797F45" w:rsidRDefault="004F7CD3" w:rsidP="004F7CD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3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4F7CD3" w:rsidRDefault="004F7CD3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D" w:rsidRDefault="001063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412" o:spid="_x0000_s2058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6C3"/>
    <w:multiLevelType w:val="hybridMultilevel"/>
    <w:tmpl w:val="1662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ED0"/>
    <w:multiLevelType w:val="hybridMultilevel"/>
    <w:tmpl w:val="60CAA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D795D"/>
    <w:multiLevelType w:val="hybridMultilevel"/>
    <w:tmpl w:val="63AC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2036C"/>
    <w:multiLevelType w:val="hybridMultilevel"/>
    <w:tmpl w:val="F1642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55"/>
    <w:rsid w:val="00000CF3"/>
    <w:rsid w:val="00003D77"/>
    <w:rsid w:val="00020890"/>
    <w:rsid w:val="00022F81"/>
    <w:rsid w:val="0002369A"/>
    <w:rsid w:val="000243AE"/>
    <w:rsid w:val="00030A17"/>
    <w:rsid w:val="000472B4"/>
    <w:rsid w:val="00055D2D"/>
    <w:rsid w:val="0007289D"/>
    <w:rsid w:val="00073F3E"/>
    <w:rsid w:val="00083AA1"/>
    <w:rsid w:val="000922AA"/>
    <w:rsid w:val="00092DC8"/>
    <w:rsid w:val="0009692B"/>
    <w:rsid w:val="000C660A"/>
    <w:rsid w:val="000D08DE"/>
    <w:rsid w:val="000D75C7"/>
    <w:rsid w:val="000E1BA1"/>
    <w:rsid w:val="000E1CD8"/>
    <w:rsid w:val="000E1D55"/>
    <w:rsid w:val="000F3195"/>
    <w:rsid w:val="001063E1"/>
    <w:rsid w:val="0011705F"/>
    <w:rsid w:val="00131071"/>
    <w:rsid w:val="001476F5"/>
    <w:rsid w:val="0015235D"/>
    <w:rsid w:val="001547E2"/>
    <w:rsid w:val="0016155A"/>
    <w:rsid w:val="00164228"/>
    <w:rsid w:val="0017146D"/>
    <w:rsid w:val="00174FB5"/>
    <w:rsid w:val="00176D64"/>
    <w:rsid w:val="001C0038"/>
    <w:rsid w:val="001C3108"/>
    <w:rsid w:val="001D1BC3"/>
    <w:rsid w:val="001D546C"/>
    <w:rsid w:val="001E25F8"/>
    <w:rsid w:val="001E314B"/>
    <w:rsid w:val="001F0215"/>
    <w:rsid w:val="001F03A4"/>
    <w:rsid w:val="001F2B93"/>
    <w:rsid w:val="001F3837"/>
    <w:rsid w:val="001F4780"/>
    <w:rsid w:val="001F7529"/>
    <w:rsid w:val="002308FA"/>
    <w:rsid w:val="00260179"/>
    <w:rsid w:val="00275DF5"/>
    <w:rsid w:val="0027611F"/>
    <w:rsid w:val="002A491A"/>
    <w:rsid w:val="002A5450"/>
    <w:rsid w:val="002C168C"/>
    <w:rsid w:val="002D6F33"/>
    <w:rsid w:val="002E16E1"/>
    <w:rsid w:val="00301BDF"/>
    <w:rsid w:val="00303A8A"/>
    <w:rsid w:val="00330314"/>
    <w:rsid w:val="00337425"/>
    <w:rsid w:val="00337B6E"/>
    <w:rsid w:val="0037051B"/>
    <w:rsid w:val="003C2A69"/>
    <w:rsid w:val="003C6A94"/>
    <w:rsid w:val="003D77DD"/>
    <w:rsid w:val="0042677A"/>
    <w:rsid w:val="004447FC"/>
    <w:rsid w:val="0044708C"/>
    <w:rsid w:val="00447268"/>
    <w:rsid w:val="00450B5C"/>
    <w:rsid w:val="0046163A"/>
    <w:rsid w:val="00463870"/>
    <w:rsid w:val="00465118"/>
    <w:rsid w:val="00465EE8"/>
    <w:rsid w:val="004951D4"/>
    <w:rsid w:val="004A4998"/>
    <w:rsid w:val="004B1877"/>
    <w:rsid w:val="004B641C"/>
    <w:rsid w:val="004C7BC6"/>
    <w:rsid w:val="004D1541"/>
    <w:rsid w:val="004F6C66"/>
    <w:rsid w:val="004F7CD3"/>
    <w:rsid w:val="00505456"/>
    <w:rsid w:val="005117A6"/>
    <w:rsid w:val="005148A1"/>
    <w:rsid w:val="0051539F"/>
    <w:rsid w:val="005506A7"/>
    <w:rsid w:val="00563547"/>
    <w:rsid w:val="005642FE"/>
    <w:rsid w:val="005724FB"/>
    <w:rsid w:val="00590166"/>
    <w:rsid w:val="005A2F9F"/>
    <w:rsid w:val="005B5803"/>
    <w:rsid w:val="005C72FC"/>
    <w:rsid w:val="005D0B21"/>
    <w:rsid w:val="005E0D6F"/>
    <w:rsid w:val="005E118C"/>
    <w:rsid w:val="005E120B"/>
    <w:rsid w:val="005F266A"/>
    <w:rsid w:val="005F2E3C"/>
    <w:rsid w:val="005F3146"/>
    <w:rsid w:val="0060253B"/>
    <w:rsid w:val="00606283"/>
    <w:rsid w:val="00610BD2"/>
    <w:rsid w:val="00612F27"/>
    <w:rsid w:val="00633D5D"/>
    <w:rsid w:val="006353B7"/>
    <w:rsid w:val="006550E8"/>
    <w:rsid w:val="0065718A"/>
    <w:rsid w:val="00660B1F"/>
    <w:rsid w:val="00666E3F"/>
    <w:rsid w:val="00672C95"/>
    <w:rsid w:val="00673918"/>
    <w:rsid w:val="00676CAF"/>
    <w:rsid w:val="00685F4A"/>
    <w:rsid w:val="0069259B"/>
    <w:rsid w:val="006A58A3"/>
    <w:rsid w:val="006B428F"/>
    <w:rsid w:val="006F5F86"/>
    <w:rsid w:val="00704663"/>
    <w:rsid w:val="0071272E"/>
    <w:rsid w:val="00722772"/>
    <w:rsid w:val="007361D3"/>
    <w:rsid w:val="00752CF8"/>
    <w:rsid w:val="00756D0F"/>
    <w:rsid w:val="00756F6E"/>
    <w:rsid w:val="007651DC"/>
    <w:rsid w:val="00765B8C"/>
    <w:rsid w:val="00774016"/>
    <w:rsid w:val="0077590F"/>
    <w:rsid w:val="00776F31"/>
    <w:rsid w:val="0078258A"/>
    <w:rsid w:val="0078621C"/>
    <w:rsid w:val="00790F1B"/>
    <w:rsid w:val="007A3D47"/>
    <w:rsid w:val="007B0A68"/>
    <w:rsid w:val="007D0F0D"/>
    <w:rsid w:val="007E1193"/>
    <w:rsid w:val="007E32F7"/>
    <w:rsid w:val="007E3414"/>
    <w:rsid w:val="007F0DC4"/>
    <w:rsid w:val="007F1B3F"/>
    <w:rsid w:val="007F42BD"/>
    <w:rsid w:val="007F5102"/>
    <w:rsid w:val="00803E2B"/>
    <w:rsid w:val="0080700C"/>
    <w:rsid w:val="008111C4"/>
    <w:rsid w:val="0081460E"/>
    <w:rsid w:val="00814CA3"/>
    <w:rsid w:val="008255F6"/>
    <w:rsid w:val="008524EC"/>
    <w:rsid w:val="008565C0"/>
    <w:rsid w:val="00857B03"/>
    <w:rsid w:val="00864602"/>
    <w:rsid w:val="00866A16"/>
    <w:rsid w:val="00871A67"/>
    <w:rsid w:val="0087784B"/>
    <w:rsid w:val="008920A3"/>
    <w:rsid w:val="00892FF2"/>
    <w:rsid w:val="008A4F0C"/>
    <w:rsid w:val="008D40A5"/>
    <w:rsid w:val="008E47CD"/>
    <w:rsid w:val="008F2654"/>
    <w:rsid w:val="008F2D60"/>
    <w:rsid w:val="008F6C05"/>
    <w:rsid w:val="00905E43"/>
    <w:rsid w:val="009167BB"/>
    <w:rsid w:val="0091775A"/>
    <w:rsid w:val="009276DE"/>
    <w:rsid w:val="00941293"/>
    <w:rsid w:val="009448F9"/>
    <w:rsid w:val="009509A0"/>
    <w:rsid w:val="00960BA1"/>
    <w:rsid w:val="0096669B"/>
    <w:rsid w:val="0097668C"/>
    <w:rsid w:val="00995633"/>
    <w:rsid w:val="0099642F"/>
    <w:rsid w:val="009A457E"/>
    <w:rsid w:val="009C4DF1"/>
    <w:rsid w:val="009D5F55"/>
    <w:rsid w:val="009D7642"/>
    <w:rsid w:val="009E1A0E"/>
    <w:rsid w:val="009F39FC"/>
    <w:rsid w:val="009F54DE"/>
    <w:rsid w:val="00A0056C"/>
    <w:rsid w:val="00A1751F"/>
    <w:rsid w:val="00A37C66"/>
    <w:rsid w:val="00A47570"/>
    <w:rsid w:val="00A66CD5"/>
    <w:rsid w:val="00A76AE9"/>
    <w:rsid w:val="00A81290"/>
    <w:rsid w:val="00A9169C"/>
    <w:rsid w:val="00AA4363"/>
    <w:rsid w:val="00AA4BB2"/>
    <w:rsid w:val="00AA4F6B"/>
    <w:rsid w:val="00AB2EED"/>
    <w:rsid w:val="00AB325D"/>
    <w:rsid w:val="00AC2D67"/>
    <w:rsid w:val="00AD07E6"/>
    <w:rsid w:val="00AE33B0"/>
    <w:rsid w:val="00AF6A43"/>
    <w:rsid w:val="00B0480D"/>
    <w:rsid w:val="00B04E65"/>
    <w:rsid w:val="00B13EBE"/>
    <w:rsid w:val="00B162D8"/>
    <w:rsid w:val="00B21C88"/>
    <w:rsid w:val="00B25586"/>
    <w:rsid w:val="00B30320"/>
    <w:rsid w:val="00B31F2F"/>
    <w:rsid w:val="00B4208F"/>
    <w:rsid w:val="00B42AB3"/>
    <w:rsid w:val="00B52CEA"/>
    <w:rsid w:val="00B57A9A"/>
    <w:rsid w:val="00B62F0A"/>
    <w:rsid w:val="00B663C2"/>
    <w:rsid w:val="00B719E5"/>
    <w:rsid w:val="00B72825"/>
    <w:rsid w:val="00B72C6E"/>
    <w:rsid w:val="00B856FF"/>
    <w:rsid w:val="00B862CE"/>
    <w:rsid w:val="00BE3B5E"/>
    <w:rsid w:val="00BE544F"/>
    <w:rsid w:val="00BF2D4A"/>
    <w:rsid w:val="00C01F86"/>
    <w:rsid w:val="00C03FF7"/>
    <w:rsid w:val="00C07FE9"/>
    <w:rsid w:val="00C23DDC"/>
    <w:rsid w:val="00C26304"/>
    <w:rsid w:val="00C3206E"/>
    <w:rsid w:val="00C41C15"/>
    <w:rsid w:val="00C476DD"/>
    <w:rsid w:val="00C5309B"/>
    <w:rsid w:val="00C61AC8"/>
    <w:rsid w:val="00C63D5E"/>
    <w:rsid w:val="00C702E8"/>
    <w:rsid w:val="00C83F50"/>
    <w:rsid w:val="00C91C0F"/>
    <w:rsid w:val="00C9209B"/>
    <w:rsid w:val="00CA10FA"/>
    <w:rsid w:val="00CA61DA"/>
    <w:rsid w:val="00CA66D7"/>
    <w:rsid w:val="00CE2DAA"/>
    <w:rsid w:val="00CF0B6F"/>
    <w:rsid w:val="00CF56A6"/>
    <w:rsid w:val="00CF712D"/>
    <w:rsid w:val="00D072AB"/>
    <w:rsid w:val="00D07F4C"/>
    <w:rsid w:val="00D2073D"/>
    <w:rsid w:val="00D24A88"/>
    <w:rsid w:val="00D25D57"/>
    <w:rsid w:val="00D44E88"/>
    <w:rsid w:val="00D555AC"/>
    <w:rsid w:val="00D705AC"/>
    <w:rsid w:val="00D74F84"/>
    <w:rsid w:val="00D867F8"/>
    <w:rsid w:val="00D97DFB"/>
    <w:rsid w:val="00DA0B1F"/>
    <w:rsid w:val="00DA2CFE"/>
    <w:rsid w:val="00DA457A"/>
    <w:rsid w:val="00DA4749"/>
    <w:rsid w:val="00DB5CA0"/>
    <w:rsid w:val="00DC4366"/>
    <w:rsid w:val="00E02473"/>
    <w:rsid w:val="00E10372"/>
    <w:rsid w:val="00E11A8E"/>
    <w:rsid w:val="00E224AF"/>
    <w:rsid w:val="00E547AE"/>
    <w:rsid w:val="00E821E8"/>
    <w:rsid w:val="00E8345C"/>
    <w:rsid w:val="00E9348C"/>
    <w:rsid w:val="00EA1C9F"/>
    <w:rsid w:val="00EA2396"/>
    <w:rsid w:val="00EC50A9"/>
    <w:rsid w:val="00ED3D0E"/>
    <w:rsid w:val="00F27C20"/>
    <w:rsid w:val="00F57A5A"/>
    <w:rsid w:val="00F70F3E"/>
    <w:rsid w:val="00F71378"/>
    <w:rsid w:val="00F71A37"/>
    <w:rsid w:val="00F809FC"/>
    <w:rsid w:val="00F81CB2"/>
    <w:rsid w:val="00F823AB"/>
    <w:rsid w:val="00F875A3"/>
    <w:rsid w:val="00F93447"/>
    <w:rsid w:val="00F95035"/>
    <w:rsid w:val="00FB13B2"/>
    <w:rsid w:val="00FC0839"/>
    <w:rsid w:val="00FC19D4"/>
    <w:rsid w:val="00FD02BF"/>
    <w:rsid w:val="00FD1425"/>
    <w:rsid w:val="00FD1BB3"/>
    <w:rsid w:val="00FD2D34"/>
    <w:rsid w:val="00FD671C"/>
    <w:rsid w:val="00FE1043"/>
    <w:rsid w:val="00FE40FF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86AA0366-DB47-4CDE-B02A-C3412C1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1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D5F55"/>
    <w:rPr>
      <w:color w:val="0000FF"/>
      <w:u w:val="single"/>
    </w:rPr>
  </w:style>
  <w:style w:type="paragraph" w:styleId="NormalWeb">
    <w:name w:val="Normal (Web)"/>
    <w:basedOn w:val="Normal"/>
    <w:uiPriority w:val="99"/>
    <w:rsid w:val="005506A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6739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acep1">
    <w:name w:val="eacep1"/>
    <w:rsid w:val="00D74F84"/>
    <w:rPr>
      <w:color w:val="000000"/>
    </w:rPr>
  </w:style>
  <w:style w:type="character" w:customStyle="1" w:styleId="eordenaceplema1">
    <w:name w:val="eordenaceplema1"/>
    <w:rsid w:val="00D74F84"/>
    <w:rPr>
      <w:color w:val="0000FF"/>
    </w:rPr>
  </w:style>
  <w:style w:type="character" w:customStyle="1" w:styleId="eabrv1">
    <w:name w:val="eabrv1"/>
    <w:rsid w:val="00D74F84"/>
    <w:rPr>
      <w:color w:val="0000FF"/>
    </w:rPr>
  </w:style>
  <w:style w:type="character" w:customStyle="1" w:styleId="efcompleja1">
    <w:name w:val="efcompleja1"/>
    <w:rsid w:val="00D74F84"/>
    <w:rPr>
      <w:color w:val="800000"/>
    </w:rPr>
  </w:style>
  <w:style w:type="paragraph" w:styleId="Encabezado">
    <w:name w:val="header"/>
    <w:basedOn w:val="Normal"/>
    <w:link w:val="EncabezadoCar"/>
    <w:rsid w:val="004F7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7CD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F7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CD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FE4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E40F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29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Windows XP Colossus Edition 2 Reloaded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DIANA MARGARITA LOPEZ</dc:creator>
  <cp:lastModifiedBy>CALIDAD</cp:lastModifiedBy>
  <cp:revision>19</cp:revision>
  <cp:lastPrinted>2015-05-21T16:07:00Z</cp:lastPrinted>
  <dcterms:created xsi:type="dcterms:W3CDTF">2014-09-26T09:55:00Z</dcterms:created>
  <dcterms:modified xsi:type="dcterms:W3CDTF">2017-11-02T16:10:00Z</dcterms:modified>
</cp:coreProperties>
</file>