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F9" w:rsidRPr="00757386" w:rsidRDefault="00CF61F9" w:rsidP="00D2515B">
      <w:pPr>
        <w:spacing w:after="0" w:line="240" w:lineRule="auto"/>
        <w:jc w:val="both"/>
        <w:rPr>
          <w:rFonts w:ascii="Arial" w:eastAsia="Times New Roman" w:hAnsi="Arial" w:cs="Arial"/>
          <w:b/>
          <w:bCs/>
          <w:sz w:val="20"/>
          <w:szCs w:val="20"/>
          <w:lang w:eastAsia="es-ES"/>
        </w:rPr>
      </w:pPr>
    </w:p>
    <w:p w:rsidR="007A60B5" w:rsidRPr="00757386" w:rsidRDefault="0071273C" w:rsidP="00D2515B">
      <w:pPr>
        <w:tabs>
          <w:tab w:val="left" w:pos="567"/>
        </w:tabs>
        <w:spacing w:after="0" w:line="240" w:lineRule="auto"/>
        <w:rPr>
          <w:rFonts w:ascii="Arial" w:hAnsi="Arial" w:cs="Arial"/>
          <w:b/>
          <w:bCs/>
          <w:color w:val="000000"/>
          <w:sz w:val="20"/>
          <w:szCs w:val="20"/>
        </w:rPr>
      </w:pPr>
      <w:r w:rsidRPr="00757386">
        <w:rPr>
          <w:rFonts w:ascii="Arial" w:hAnsi="Arial" w:cs="Arial"/>
          <w:b/>
          <w:bCs/>
          <w:color w:val="000000"/>
          <w:sz w:val="20"/>
          <w:szCs w:val="20"/>
        </w:rPr>
        <w:t xml:space="preserve">0. </w:t>
      </w:r>
      <w:r w:rsidRPr="00757386">
        <w:rPr>
          <w:rFonts w:ascii="Arial" w:hAnsi="Arial" w:cs="Arial"/>
          <w:b/>
          <w:bCs/>
          <w:color w:val="000000"/>
          <w:sz w:val="20"/>
          <w:szCs w:val="20"/>
        </w:rPr>
        <w:tab/>
        <w:t xml:space="preserve">LISTA DE VERSIONES </w:t>
      </w:r>
    </w:p>
    <w:p w:rsidR="008A2672" w:rsidRPr="00757386" w:rsidRDefault="008A2672" w:rsidP="00D2515B">
      <w:pPr>
        <w:tabs>
          <w:tab w:val="left" w:pos="567"/>
        </w:tabs>
        <w:spacing w:after="0" w:line="240" w:lineRule="auto"/>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76"/>
        <w:gridCol w:w="1418"/>
        <w:gridCol w:w="6095"/>
      </w:tblGrid>
      <w:tr w:rsidR="000E7F4E" w:rsidTr="00FA4819">
        <w:trPr>
          <w:trHeight w:val="83"/>
        </w:trPr>
        <w:tc>
          <w:tcPr>
            <w:tcW w:w="1276"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815259">
            <w:pPr>
              <w:jc w:val="center"/>
              <w:rPr>
                <w:rFonts w:ascii="Arial" w:hAnsi="Arial" w:cs="Arial"/>
                <w:b/>
                <w:sz w:val="20"/>
                <w:szCs w:val="20"/>
              </w:rPr>
            </w:pPr>
            <w:r>
              <w:rPr>
                <w:rFonts w:ascii="Arial" w:hAnsi="Arial" w:cs="Arial"/>
                <w:b/>
                <w:sz w:val="20"/>
                <w:szCs w:val="20"/>
              </w:rPr>
              <w:t>VERSION</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815259">
            <w:pPr>
              <w:jc w:val="center"/>
              <w:rPr>
                <w:rFonts w:ascii="Arial" w:hAnsi="Arial" w:cs="Arial"/>
                <w:b/>
                <w:sz w:val="20"/>
                <w:szCs w:val="20"/>
              </w:rPr>
            </w:pPr>
            <w:r>
              <w:rPr>
                <w:rFonts w:ascii="Arial" w:hAnsi="Arial" w:cs="Arial"/>
                <w:b/>
                <w:sz w:val="20"/>
                <w:szCs w:val="20"/>
              </w:rPr>
              <w:t>FECHA</w:t>
            </w:r>
          </w:p>
        </w:tc>
        <w:tc>
          <w:tcPr>
            <w:tcW w:w="6095"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815259">
            <w:pPr>
              <w:jc w:val="center"/>
              <w:rPr>
                <w:rFonts w:ascii="Arial" w:hAnsi="Arial" w:cs="Arial"/>
                <w:b/>
                <w:sz w:val="20"/>
                <w:szCs w:val="20"/>
              </w:rPr>
            </w:pPr>
            <w:r>
              <w:rPr>
                <w:rFonts w:ascii="Arial" w:hAnsi="Arial" w:cs="Arial"/>
                <w:b/>
                <w:sz w:val="20"/>
                <w:szCs w:val="20"/>
              </w:rPr>
              <w:t>RAZON DE LA ACTUALIZACION</w:t>
            </w:r>
          </w:p>
        </w:tc>
      </w:tr>
      <w:tr w:rsidR="000E7F4E" w:rsidTr="0002461D">
        <w:trPr>
          <w:trHeight w:val="80"/>
        </w:trPr>
        <w:tc>
          <w:tcPr>
            <w:tcW w:w="1276"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815259">
            <w:pPr>
              <w:jc w:val="center"/>
              <w:rPr>
                <w:rFonts w:ascii="Arial" w:hAnsi="Arial" w:cs="Arial"/>
                <w:sz w:val="20"/>
                <w:szCs w:val="20"/>
              </w:rPr>
            </w:pPr>
            <w:r>
              <w:rPr>
                <w:rFonts w:ascii="Arial" w:hAnsi="Arial" w:cs="Arial"/>
                <w:sz w:val="20"/>
                <w:szCs w:val="20"/>
              </w:rPr>
              <w:t>01</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815259">
            <w:pPr>
              <w:jc w:val="center"/>
              <w:rPr>
                <w:rFonts w:ascii="Arial" w:hAnsi="Arial" w:cs="Arial"/>
                <w:sz w:val="20"/>
                <w:szCs w:val="20"/>
              </w:rPr>
            </w:pPr>
            <w:r>
              <w:rPr>
                <w:rFonts w:ascii="Arial" w:hAnsi="Arial" w:cs="Arial"/>
                <w:sz w:val="20"/>
                <w:szCs w:val="20"/>
              </w:rPr>
              <w:t>27/07/2009</w:t>
            </w:r>
          </w:p>
        </w:tc>
        <w:tc>
          <w:tcPr>
            <w:tcW w:w="6095" w:type="dxa"/>
            <w:tcBorders>
              <w:top w:val="single" w:sz="12" w:space="0" w:color="000000"/>
              <w:left w:val="single" w:sz="12" w:space="0" w:color="000000"/>
              <w:bottom w:val="single" w:sz="12" w:space="0" w:color="000000"/>
              <w:right w:val="single" w:sz="12" w:space="0" w:color="000000"/>
            </w:tcBorders>
            <w:vAlign w:val="center"/>
            <w:hideMark/>
          </w:tcPr>
          <w:p w:rsidR="000E7F4E" w:rsidRDefault="000E7F4E" w:rsidP="000E7F4E">
            <w:pPr>
              <w:jc w:val="both"/>
              <w:rPr>
                <w:rFonts w:ascii="Arial" w:hAnsi="Arial" w:cs="Arial"/>
                <w:sz w:val="20"/>
                <w:szCs w:val="20"/>
              </w:rPr>
            </w:pPr>
            <w:r>
              <w:rPr>
                <w:rFonts w:ascii="Arial" w:hAnsi="Arial" w:cs="Arial"/>
                <w:sz w:val="20"/>
                <w:szCs w:val="20"/>
              </w:rPr>
              <w:t>Se modificó la codificación que identifica los procesos y procedimientos, cambio de PA01-PR05 a P-GTH-005.</w:t>
            </w:r>
          </w:p>
        </w:tc>
      </w:tr>
      <w:tr w:rsidR="003631BB" w:rsidTr="0002461D">
        <w:trPr>
          <w:trHeight w:val="459"/>
        </w:trPr>
        <w:tc>
          <w:tcPr>
            <w:tcW w:w="1276" w:type="dxa"/>
            <w:tcBorders>
              <w:top w:val="single" w:sz="12" w:space="0" w:color="000000"/>
              <w:left w:val="single" w:sz="12" w:space="0" w:color="000000"/>
              <w:bottom w:val="single" w:sz="12" w:space="0" w:color="000000"/>
              <w:right w:val="single" w:sz="12" w:space="0" w:color="000000"/>
            </w:tcBorders>
            <w:vAlign w:val="center"/>
          </w:tcPr>
          <w:p w:rsidR="003631BB" w:rsidRDefault="003631BB" w:rsidP="00815259">
            <w:pPr>
              <w:jc w:val="center"/>
              <w:rPr>
                <w:rFonts w:ascii="Arial" w:hAnsi="Arial" w:cs="Arial"/>
                <w:sz w:val="20"/>
                <w:szCs w:val="20"/>
              </w:rPr>
            </w:pPr>
            <w:r>
              <w:rPr>
                <w:rFonts w:ascii="Arial" w:hAnsi="Arial" w:cs="Arial"/>
                <w:sz w:val="20"/>
                <w:szCs w:val="20"/>
              </w:rPr>
              <w:t>02</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3631BB" w:rsidRPr="003631BB" w:rsidRDefault="003631BB" w:rsidP="00815259">
            <w:pPr>
              <w:jc w:val="center"/>
              <w:rPr>
                <w:rFonts w:ascii="Arial" w:hAnsi="Arial" w:cs="Arial"/>
                <w:sz w:val="20"/>
                <w:szCs w:val="20"/>
              </w:rPr>
            </w:pPr>
            <w:r w:rsidRPr="003631BB">
              <w:rPr>
                <w:rFonts w:ascii="Arial" w:hAnsi="Arial" w:cs="Arial"/>
                <w:sz w:val="20"/>
                <w:szCs w:val="20"/>
              </w:rPr>
              <w:t>15/02/2010</w:t>
            </w:r>
          </w:p>
        </w:tc>
        <w:tc>
          <w:tcPr>
            <w:tcW w:w="6095" w:type="dxa"/>
            <w:tcBorders>
              <w:top w:val="single" w:sz="12" w:space="0" w:color="000000"/>
              <w:left w:val="single" w:sz="12" w:space="0" w:color="000000"/>
              <w:bottom w:val="single" w:sz="12" w:space="0" w:color="000000"/>
              <w:right w:val="single" w:sz="12" w:space="0" w:color="000000"/>
            </w:tcBorders>
            <w:vAlign w:val="center"/>
          </w:tcPr>
          <w:p w:rsidR="003631BB" w:rsidRPr="003631BB" w:rsidRDefault="003631BB" w:rsidP="00FA4819">
            <w:pPr>
              <w:jc w:val="both"/>
              <w:rPr>
                <w:rFonts w:ascii="Arial" w:hAnsi="Arial" w:cs="Arial"/>
                <w:sz w:val="20"/>
                <w:szCs w:val="20"/>
              </w:rPr>
            </w:pPr>
            <w:r>
              <w:rPr>
                <w:rFonts w:ascii="Arial" w:hAnsi="Arial" w:cs="Arial"/>
                <w:sz w:val="20"/>
                <w:szCs w:val="20"/>
              </w:rPr>
              <w:t xml:space="preserve">Se modifica de acuerdo a la evaluación tipo 2010 y los parámetros </w:t>
            </w:r>
            <w:r w:rsidR="00FA4819">
              <w:rPr>
                <w:rFonts w:ascii="Arial" w:hAnsi="Arial" w:cs="Arial"/>
                <w:sz w:val="20"/>
                <w:szCs w:val="20"/>
              </w:rPr>
              <w:t xml:space="preserve">establecidos en </w:t>
            </w:r>
            <w:r>
              <w:rPr>
                <w:rFonts w:ascii="Arial" w:hAnsi="Arial" w:cs="Arial"/>
                <w:sz w:val="20"/>
                <w:szCs w:val="20"/>
              </w:rPr>
              <w:t>l</w:t>
            </w:r>
            <w:r w:rsidR="00FA4819">
              <w:rPr>
                <w:rFonts w:ascii="Arial" w:hAnsi="Arial" w:cs="Arial"/>
                <w:sz w:val="20"/>
                <w:szCs w:val="20"/>
              </w:rPr>
              <w:t>os</w:t>
            </w:r>
            <w:r>
              <w:rPr>
                <w:rFonts w:ascii="Arial" w:hAnsi="Arial" w:cs="Arial"/>
                <w:sz w:val="20"/>
                <w:szCs w:val="20"/>
              </w:rPr>
              <w:t xml:space="preserve"> </w:t>
            </w:r>
            <w:r w:rsidR="00FA4819">
              <w:rPr>
                <w:rFonts w:ascii="Arial" w:hAnsi="Arial" w:cs="Arial"/>
                <w:sz w:val="20"/>
                <w:szCs w:val="20"/>
              </w:rPr>
              <w:t>Acuerdos 137 y 138 de 2010 de la Comisión Nacional del Servicio Civil.</w:t>
            </w:r>
          </w:p>
        </w:tc>
      </w:tr>
    </w:tbl>
    <w:p w:rsidR="000E7F4E" w:rsidRDefault="000E7F4E" w:rsidP="00D2515B">
      <w:pPr>
        <w:spacing w:after="0" w:line="240" w:lineRule="auto"/>
        <w:jc w:val="both"/>
        <w:rPr>
          <w:rFonts w:ascii="Arial" w:eastAsia="Times New Roman" w:hAnsi="Arial" w:cs="Arial"/>
          <w:b/>
          <w:bCs/>
          <w:sz w:val="20"/>
          <w:szCs w:val="20"/>
          <w:lang w:eastAsia="es-ES"/>
        </w:rPr>
      </w:pPr>
    </w:p>
    <w:p w:rsidR="007A60B5" w:rsidRPr="00757386" w:rsidRDefault="007A60B5" w:rsidP="00D2515B">
      <w:pPr>
        <w:spacing w:after="0" w:line="240" w:lineRule="auto"/>
        <w:jc w:val="both"/>
        <w:rPr>
          <w:rFonts w:ascii="Arial" w:eastAsia="Times New Roman" w:hAnsi="Arial" w:cs="Arial"/>
          <w:b/>
          <w:bCs/>
          <w:sz w:val="20"/>
          <w:szCs w:val="20"/>
          <w:lang w:eastAsia="es-ES"/>
        </w:rPr>
      </w:pPr>
    </w:p>
    <w:p w:rsidR="005D454D" w:rsidRPr="00757386" w:rsidRDefault="005D454D" w:rsidP="00D2515B">
      <w:pPr>
        <w:tabs>
          <w:tab w:val="left" w:pos="567"/>
        </w:tabs>
        <w:spacing w:after="0" w:line="240" w:lineRule="auto"/>
        <w:jc w:val="both"/>
        <w:rPr>
          <w:rFonts w:ascii="Arial" w:eastAsia="Times New Roman" w:hAnsi="Arial" w:cs="Arial"/>
          <w:b/>
          <w:sz w:val="20"/>
          <w:szCs w:val="20"/>
          <w:lang w:eastAsia="es-ES"/>
        </w:rPr>
      </w:pPr>
      <w:r w:rsidRPr="00757386">
        <w:rPr>
          <w:rFonts w:ascii="Arial" w:eastAsia="Times New Roman" w:hAnsi="Arial" w:cs="Arial"/>
          <w:b/>
          <w:bCs/>
          <w:sz w:val="20"/>
          <w:szCs w:val="20"/>
          <w:lang w:eastAsia="es-ES"/>
        </w:rPr>
        <w:t xml:space="preserve">1.  </w:t>
      </w:r>
      <w:r w:rsidR="00DA7370" w:rsidRPr="00757386">
        <w:rPr>
          <w:rFonts w:ascii="Arial" w:eastAsia="Times New Roman" w:hAnsi="Arial" w:cs="Arial"/>
          <w:b/>
          <w:bCs/>
          <w:sz w:val="20"/>
          <w:szCs w:val="20"/>
          <w:lang w:eastAsia="es-ES"/>
        </w:rPr>
        <w:tab/>
      </w:r>
      <w:r w:rsidRPr="00757386">
        <w:rPr>
          <w:rFonts w:ascii="Arial" w:eastAsia="Times New Roman" w:hAnsi="Arial" w:cs="Arial"/>
          <w:b/>
          <w:bCs/>
          <w:sz w:val="20"/>
          <w:szCs w:val="20"/>
          <w:lang w:eastAsia="es-ES"/>
        </w:rPr>
        <w:t>OBJETIVO</w:t>
      </w:r>
    </w:p>
    <w:p w:rsidR="009918BA" w:rsidRPr="00757386" w:rsidRDefault="009918BA" w:rsidP="00D2515B">
      <w:pPr>
        <w:spacing w:after="0" w:line="240" w:lineRule="auto"/>
        <w:jc w:val="both"/>
        <w:rPr>
          <w:rFonts w:ascii="Arial" w:eastAsia="Times New Roman" w:hAnsi="Arial" w:cs="Arial"/>
          <w:sz w:val="20"/>
          <w:szCs w:val="20"/>
          <w:lang w:eastAsia="es-ES"/>
        </w:rPr>
      </w:pPr>
    </w:p>
    <w:p w:rsidR="005D454D" w:rsidRPr="00757386" w:rsidRDefault="005D454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Cumplir a cabalidad con la normatividad expedida por la Comisión Nacional del Servicio Civil en lo inherente al proceso de evaluación del desempeño.  </w:t>
      </w:r>
    </w:p>
    <w:p w:rsidR="009918BA" w:rsidRPr="00757386" w:rsidRDefault="009918BA" w:rsidP="00D2515B">
      <w:pPr>
        <w:spacing w:after="0" w:line="240" w:lineRule="auto"/>
        <w:jc w:val="both"/>
        <w:rPr>
          <w:rFonts w:ascii="Arial" w:eastAsia="Times New Roman" w:hAnsi="Arial" w:cs="Arial"/>
          <w:sz w:val="20"/>
          <w:szCs w:val="20"/>
          <w:lang w:eastAsia="es-ES"/>
        </w:rPr>
      </w:pPr>
    </w:p>
    <w:p w:rsidR="009918BA" w:rsidRPr="00757386" w:rsidRDefault="009918BA" w:rsidP="00D2515B">
      <w:pPr>
        <w:spacing w:after="0" w:line="240" w:lineRule="auto"/>
        <w:jc w:val="both"/>
        <w:rPr>
          <w:rFonts w:ascii="Arial" w:eastAsia="Times New Roman" w:hAnsi="Arial" w:cs="Arial"/>
          <w:sz w:val="20"/>
          <w:szCs w:val="20"/>
          <w:lang w:eastAsia="es-ES"/>
        </w:rPr>
      </w:pPr>
    </w:p>
    <w:p w:rsidR="005D454D" w:rsidRPr="00757386" w:rsidRDefault="005D454D" w:rsidP="00D2515B">
      <w:pPr>
        <w:tabs>
          <w:tab w:val="left" w:pos="567"/>
        </w:tabs>
        <w:spacing w:after="0" w:line="240" w:lineRule="auto"/>
        <w:jc w:val="both"/>
        <w:rPr>
          <w:rFonts w:ascii="Arial" w:eastAsia="Times New Roman" w:hAnsi="Arial" w:cs="Arial"/>
          <w:sz w:val="20"/>
          <w:szCs w:val="20"/>
          <w:lang w:eastAsia="es-ES"/>
        </w:rPr>
      </w:pPr>
      <w:r w:rsidRPr="00757386">
        <w:rPr>
          <w:rFonts w:ascii="Arial" w:eastAsia="Times New Roman" w:hAnsi="Arial" w:cs="Arial"/>
          <w:b/>
          <w:bCs/>
          <w:sz w:val="20"/>
          <w:szCs w:val="20"/>
          <w:lang w:eastAsia="es-ES"/>
        </w:rPr>
        <w:t xml:space="preserve">2.  </w:t>
      </w:r>
      <w:r w:rsidR="00DA7370" w:rsidRPr="00757386">
        <w:rPr>
          <w:rFonts w:ascii="Arial" w:eastAsia="Times New Roman" w:hAnsi="Arial" w:cs="Arial"/>
          <w:b/>
          <w:bCs/>
          <w:sz w:val="20"/>
          <w:szCs w:val="20"/>
          <w:lang w:eastAsia="es-ES"/>
        </w:rPr>
        <w:tab/>
      </w:r>
      <w:r w:rsidRPr="00757386">
        <w:rPr>
          <w:rFonts w:ascii="Arial" w:eastAsia="Times New Roman" w:hAnsi="Arial" w:cs="Arial"/>
          <w:b/>
          <w:bCs/>
          <w:sz w:val="20"/>
          <w:szCs w:val="20"/>
          <w:lang w:eastAsia="es-ES"/>
        </w:rPr>
        <w:t>ALCANCE</w:t>
      </w:r>
      <w:r w:rsidRPr="00757386">
        <w:rPr>
          <w:rFonts w:ascii="Arial" w:eastAsia="Times New Roman" w:hAnsi="Arial" w:cs="Arial"/>
          <w:sz w:val="20"/>
          <w:szCs w:val="20"/>
          <w:lang w:eastAsia="es-ES"/>
        </w:rPr>
        <w:t> </w:t>
      </w:r>
    </w:p>
    <w:p w:rsidR="009918BA" w:rsidRPr="00757386" w:rsidRDefault="009918BA" w:rsidP="00D2515B">
      <w:pPr>
        <w:spacing w:after="0" w:line="240" w:lineRule="auto"/>
        <w:jc w:val="both"/>
        <w:rPr>
          <w:rFonts w:ascii="Arial" w:eastAsia="Times New Roman" w:hAnsi="Arial" w:cs="Arial"/>
          <w:sz w:val="20"/>
          <w:szCs w:val="20"/>
          <w:lang w:eastAsia="es-ES"/>
        </w:rPr>
      </w:pPr>
    </w:p>
    <w:p w:rsidR="008C3C0D" w:rsidRPr="00757386" w:rsidRDefault="005D454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Aplica a todos los empleados de carrera administrativa y en prueba.</w:t>
      </w:r>
    </w:p>
    <w:p w:rsidR="005D454D" w:rsidRPr="00757386" w:rsidRDefault="005D454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 </w:t>
      </w:r>
    </w:p>
    <w:p w:rsidR="009918BA" w:rsidRPr="00757386" w:rsidRDefault="009918BA" w:rsidP="00D2515B">
      <w:pPr>
        <w:spacing w:after="0" w:line="240" w:lineRule="auto"/>
        <w:jc w:val="both"/>
        <w:rPr>
          <w:rFonts w:ascii="Arial" w:eastAsia="Times New Roman" w:hAnsi="Arial" w:cs="Arial"/>
          <w:sz w:val="20"/>
          <w:szCs w:val="20"/>
          <w:lang w:eastAsia="es-ES"/>
        </w:rPr>
      </w:pPr>
    </w:p>
    <w:p w:rsidR="005D454D" w:rsidRPr="00757386" w:rsidRDefault="00CF61F9" w:rsidP="00D2515B">
      <w:pPr>
        <w:tabs>
          <w:tab w:val="left" w:pos="567"/>
        </w:tabs>
        <w:spacing w:after="0" w:line="240" w:lineRule="auto"/>
        <w:jc w:val="both"/>
        <w:rPr>
          <w:rFonts w:ascii="Arial" w:eastAsia="Times New Roman" w:hAnsi="Arial" w:cs="Arial"/>
          <w:sz w:val="20"/>
          <w:szCs w:val="20"/>
          <w:lang w:eastAsia="es-ES"/>
        </w:rPr>
      </w:pPr>
      <w:r w:rsidRPr="00757386">
        <w:rPr>
          <w:rFonts w:ascii="Arial" w:eastAsia="Times New Roman" w:hAnsi="Arial" w:cs="Arial"/>
          <w:b/>
          <w:bCs/>
          <w:sz w:val="20"/>
          <w:szCs w:val="20"/>
          <w:lang w:eastAsia="es-ES"/>
        </w:rPr>
        <w:t>3</w:t>
      </w:r>
      <w:r w:rsidR="005D454D" w:rsidRPr="00757386">
        <w:rPr>
          <w:rFonts w:ascii="Arial" w:eastAsia="Times New Roman" w:hAnsi="Arial" w:cs="Arial"/>
          <w:b/>
          <w:bCs/>
          <w:sz w:val="20"/>
          <w:szCs w:val="20"/>
          <w:lang w:eastAsia="es-ES"/>
        </w:rPr>
        <w:t xml:space="preserve">.  </w:t>
      </w:r>
      <w:r w:rsidRPr="00757386">
        <w:rPr>
          <w:rFonts w:ascii="Arial" w:eastAsia="Times New Roman" w:hAnsi="Arial" w:cs="Arial"/>
          <w:b/>
          <w:bCs/>
          <w:sz w:val="20"/>
          <w:szCs w:val="20"/>
          <w:lang w:eastAsia="es-ES"/>
        </w:rPr>
        <w:tab/>
      </w:r>
      <w:r w:rsidR="005D454D" w:rsidRPr="00757386">
        <w:rPr>
          <w:rFonts w:ascii="Arial" w:eastAsia="Times New Roman" w:hAnsi="Arial" w:cs="Arial"/>
          <w:b/>
          <w:bCs/>
          <w:sz w:val="20"/>
          <w:szCs w:val="20"/>
          <w:lang w:eastAsia="es-ES"/>
        </w:rPr>
        <w:t xml:space="preserve">DEFINICIONES </w:t>
      </w:r>
    </w:p>
    <w:p w:rsidR="008C3C0D" w:rsidRPr="00757386" w:rsidRDefault="008C3C0D" w:rsidP="00D2515B">
      <w:pPr>
        <w:spacing w:after="0" w:line="240" w:lineRule="auto"/>
        <w:jc w:val="both"/>
        <w:rPr>
          <w:rFonts w:ascii="Arial" w:eastAsia="Times New Roman" w:hAnsi="Arial" w:cs="Arial"/>
          <w:sz w:val="20"/>
          <w:szCs w:val="20"/>
          <w:lang w:eastAsia="es-ES"/>
        </w:rPr>
      </w:pPr>
    </w:p>
    <w:p w:rsidR="008C3C0D" w:rsidRPr="00757386" w:rsidRDefault="00CF61F9" w:rsidP="00D2515B">
      <w:pPr>
        <w:tabs>
          <w:tab w:val="left" w:pos="567"/>
        </w:tabs>
        <w:spacing w:after="0" w:line="240" w:lineRule="auto"/>
        <w:jc w:val="both"/>
        <w:rPr>
          <w:rFonts w:ascii="Arial" w:eastAsia="Times New Roman" w:hAnsi="Arial" w:cs="Arial"/>
          <w:bCs/>
          <w:sz w:val="20"/>
          <w:szCs w:val="20"/>
          <w:lang w:eastAsia="es-ES"/>
        </w:rPr>
      </w:pPr>
      <w:r w:rsidRPr="00757386">
        <w:rPr>
          <w:rFonts w:ascii="Arial" w:eastAsia="Times New Roman" w:hAnsi="Arial" w:cs="Arial"/>
          <w:bCs/>
          <w:color w:val="000000"/>
          <w:sz w:val="20"/>
          <w:szCs w:val="20"/>
          <w:lang w:eastAsia="es-ES"/>
        </w:rPr>
        <w:t>3.1</w:t>
      </w:r>
      <w:r w:rsidRPr="00757386">
        <w:rPr>
          <w:rFonts w:ascii="Arial" w:eastAsia="Times New Roman" w:hAnsi="Arial" w:cs="Arial"/>
          <w:bCs/>
          <w:color w:val="000000"/>
          <w:sz w:val="20"/>
          <w:szCs w:val="20"/>
          <w:lang w:eastAsia="es-ES"/>
        </w:rPr>
        <w:tab/>
      </w:r>
      <w:r w:rsidR="005D454D" w:rsidRPr="00757386">
        <w:rPr>
          <w:rFonts w:ascii="Arial" w:eastAsia="Times New Roman" w:hAnsi="Arial" w:cs="Arial"/>
          <w:bCs/>
          <w:color w:val="000000"/>
          <w:sz w:val="20"/>
          <w:szCs w:val="20"/>
          <w:lang w:eastAsia="es-ES"/>
        </w:rPr>
        <w:t>EVALUACION</w:t>
      </w:r>
      <w:r w:rsidRPr="00757386">
        <w:rPr>
          <w:rFonts w:ascii="Arial" w:eastAsia="Times New Roman" w:hAnsi="Arial" w:cs="Arial"/>
          <w:bCs/>
          <w:sz w:val="20"/>
          <w:szCs w:val="20"/>
          <w:lang w:eastAsia="es-ES"/>
        </w:rPr>
        <w:t xml:space="preserve"> DEL DESEMPEÑO</w:t>
      </w:r>
      <w:r w:rsidR="005D454D" w:rsidRPr="00757386">
        <w:rPr>
          <w:rFonts w:ascii="Arial" w:eastAsia="Times New Roman" w:hAnsi="Arial" w:cs="Arial"/>
          <w:bCs/>
          <w:sz w:val="20"/>
          <w:szCs w:val="20"/>
          <w:lang w:eastAsia="es-ES"/>
        </w:rPr>
        <w:t xml:space="preserve"> </w:t>
      </w:r>
    </w:p>
    <w:p w:rsidR="005D454D" w:rsidRPr="00757386" w:rsidRDefault="005D454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w:t>
      </w:r>
    </w:p>
    <w:p w:rsidR="005D454D" w:rsidRPr="00757386" w:rsidRDefault="005D454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Proceso  técnico que permite verificar, valorar y calificar las realizaciones de una persona en el marco  de las funciones y responsabilidades de su desempeño laboral  previa fijación de compromisos. </w:t>
      </w:r>
    </w:p>
    <w:p w:rsidR="00CF61F9" w:rsidRPr="00757386" w:rsidRDefault="00CF61F9" w:rsidP="00D2515B">
      <w:pPr>
        <w:spacing w:after="0" w:line="240" w:lineRule="auto"/>
        <w:jc w:val="both"/>
        <w:rPr>
          <w:rFonts w:ascii="Arial" w:eastAsia="Times New Roman" w:hAnsi="Arial" w:cs="Arial"/>
          <w:sz w:val="20"/>
          <w:szCs w:val="20"/>
          <w:lang w:eastAsia="es-ES"/>
        </w:rPr>
      </w:pPr>
    </w:p>
    <w:p w:rsidR="0082317C" w:rsidRPr="00757386" w:rsidRDefault="0082317C" w:rsidP="00D2515B">
      <w:pPr>
        <w:spacing w:after="0" w:line="240" w:lineRule="auto"/>
        <w:jc w:val="both"/>
        <w:rPr>
          <w:rFonts w:ascii="Arial" w:eastAsia="Times New Roman" w:hAnsi="Arial" w:cs="Arial"/>
          <w:sz w:val="20"/>
          <w:szCs w:val="20"/>
          <w:lang w:eastAsia="es-ES"/>
        </w:rPr>
      </w:pPr>
    </w:p>
    <w:p w:rsidR="00CF61F9" w:rsidRPr="00757386" w:rsidRDefault="00CF61F9" w:rsidP="00D2515B">
      <w:pPr>
        <w:tabs>
          <w:tab w:val="left" w:pos="567"/>
        </w:tabs>
        <w:spacing w:after="0" w:line="240" w:lineRule="auto"/>
        <w:jc w:val="both"/>
        <w:rPr>
          <w:rFonts w:ascii="Arial" w:eastAsia="Times New Roman" w:hAnsi="Arial" w:cs="Arial"/>
          <w:sz w:val="20"/>
          <w:szCs w:val="20"/>
          <w:lang w:eastAsia="es-ES"/>
        </w:rPr>
      </w:pPr>
      <w:r w:rsidRPr="00757386">
        <w:rPr>
          <w:rFonts w:ascii="Arial" w:eastAsia="Times New Roman" w:hAnsi="Arial" w:cs="Arial"/>
          <w:b/>
          <w:bCs/>
          <w:sz w:val="20"/>
          <w:szCs w:val="20"/>
          <w:lang w:eastAsia="es-ES"/>
        </w:rPr>
        <w:t xml:space="preserve">4.  </w:t>
      </w:r>
      <w:r w:rsidRPr="00757386">
        <w:rPr>
          <w:rFonts w:ascii="Arial" w:eastAsia="Times New Roman" w:hAnsi="Arial" w:cs="Arial"/>
          <w:b/>
          <w:bCs/>
          <w:sz w:val="20"/>
          <w:szCs w:val="20"/>
          <w:lang w:eastAsia="es-ES"/>
        </w:rPr>
        <w:tab/>
        <w:t xml:space="preserve">RESPONSABLE </w:t>
      </w:r>
      <w:r w:rsidRPr="00757386">
        <w:rPr>
          <w:rFonts w:ascii="Arial" w:eastAsia="Times New Roman" w:hAnsi="Arial" w:cs="Arial"/>
          <w:sz w:val="20"/>
          <w:szCs w:val="20"/>
          <w:lang w:eastAsia="es-ES"/>
        </w:rPr>
        <w:t> </w:t>
      </w:r>
    </w:p>
    <w:p w:rsidR="00CF61F9" w:rsidRPr="00757386" w:rsidRDefault="00CF61F9" w:rsidP="00D2515B">
      <w:pPr>
        <w:spacing w:after="0" w:line="240" w:lineRule="auto"/>
        <w:jc w:val="both"/>
        <w:rPr>
          <w:rFonts w:ascii="Arial" w:eastAsia="Times New Roman" w:hAnsi="Arial" w:cs="Arial"/>
          <w:sz w:val="20"/>
          <w:szCs w:val="20"/>
          <w:lang w:eastAsia="es-ES"/>
        </w:rPr>
      </w:pPr>
    </w:p>
    <w:p w:rsidR="00CF61F9" w:rsidRPr="00757386" w:rsidRDefault="00CF61F9" w:rsidP="00D2515B">
      <w:pPr>
        <w:tabs>
          <w:tab w:val="left" w:pos="0"/>
        </w:tabs>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Gerente</w:t>
      </w:r>
      <w:r w:rsidR="00757386">
        <w:rPr>
          <w:rFonts w:ascii="Arial" w:eastAsia="Times New Roman" w:hAnsi="Arial" w:cs="Arial"/>
          <w:sz w:val="20"/>
          <w:szCs w:val="20"/>
          <w:lang w:eastAsia="es-ES"/>
        </w:rPr>
        <w:t>.</w:t>
      </w:r>
      <w:r w:rsidRPr="00757386">
        <w:rPr>
          <w:rFonts w:ascii="Arial" w:eastAsia="Times New Roman" w:hAnsi="Arial" w:cs="Arial"/>
          <w:sz w:val="20"/>
          <w:szCs w:val="20"/>
          <w:lang w:eastAsia="es-ES"/>
        </w:rPr>
        <w:t> </w:t>
      </w:r>
    </w:p>
    <w:p w:rsidR="00CF61F9" w:rsidRPr="00757386" w:rsidRDefault="00CF61F9" w:rsidP="00D2515B">
      <w:pPr>
        <w:spacing w:after="0" w:line="240" w:lineRule="auto"/>
        <w:jc w:val="both"/>
        <w:rPr>
          <w:rFonts w:ascii="Arial" w:eastAsia="Times New Roman" w:hAnsi="Arial" w:cs="Arial"/>
          <w:sz w:val="20"/>
          <w:szCs w:val="20"/>
          <w:lang w:eastAsia="es-ES"/>
        </w:rPr>
      </w:pPr>
    </w:p>
    <w:p w:rsidR="001E3C84" w:rsidRPr="00757386" w:rsidRDefault="001E3C84" w:rsidP="00D2515B">
      <w:pPr>
        <w:spacing w:after="0" w:line="240" w:lineRule="auto"/>
        <w:jc w:val="both"/>
        <w:rPr>
          <w:rFonts w:ascii="Arial" w:eastAsia="Times New Roman" w:hAnsi="Arial" w:cs="Arial"/>
          <w:sz w:val="20"/>
          <w:szCs w:val="20"/>
          <w:lang w:eastAsia="es-ES"/>
        </w:rPr>
      </w:pPr>
    </w:p>
    <w:p w:rsidR="001E3C84" w:rsidRPr="00757386" w:rsidRDefault="001E3C84" w:rsidP="001E3C84">
      <w:pPr>
        <w:tabs>
          <w:tab w:val="left" w:pos="567"/>
        </w:tabs>
        <w:spacing w:after="0" w:line="240" w:lineRule="auto"/>
        <w:jc w:val="both"/>
        <w:rPr>
          <w:rFonts w:ascii="Arial" w:eastAsia="Times New Roman" w:hAnsi="Arial" w:cs="Arial"/>
          <w:sz w:val="20"/>
          <w:szCs w:val="20"/>
          <w:lang w:eastAsia="es-ES"/>
        </w:rPr>
      </w:pPr>
      <w:r w:rsidRPr="00757386">
        <w:rPr>
          <w:rFonts w:ascii="Arial" w:eastAsia="Times New Roman" w:hAnsi="Arial" w:cs="Arial"/>
          <w:b/>
          <w:bCs/>
          <w:sz w:val="20"/>
          <w:szCs w:val="20"/>
          <w:lang w:eastAsia="es-ES"/>
        </w:rPr>
        <w:t xml:space="preserve">5.  </w:t>
      </w:r>
      <w:r w:rsidRPr="00757386">
        <w:rPr>
          <w:rFonts w:ascii="Arial" w:eastAsia="Times New Roman" w:hAnsi="Arial" w:cs="Arial"/>
          <w:b/>
          <w:bCs/>
          <w:sz w:val="20"/>
          <w:szCs w:val="20"/>
          <w:lang w:eastAsia="es-ES"/>
        </w:rPr>
        <w:tab/>
        <w:t>DESCRIPCION DEL PROCEDIMIENTO</w:t>
      </w:r>
      <w:r w:rsidRPr="00757386">
        <w:rPr>
          <w:rFonts w:ascii="Arial" w:eastAsia="Times New Roman" w:hAnsi="Arial" w:cs="Arial"/>
          <w:sz w:val="20"/>
          <w:szCs w:val="20"/>
          <w:lang w:eastAsia="es-ES"/>
        </w:rPr>
        <w:t> </w:t>
      </w:r>
    </w:p>
    <w:p w:rsidR="001E3C84" w:rsidRDefault="001E3C84" w:rsidP="001E3C84">
      <w:pPr>
        <w:spacing w:after="0" w:line="240" w:lineRule="auto"/>
        <w:jc w:val="both"/>
        <w:rPr>
          <w:rFonts w:ascii="Arial" w:eastAsia="Times New Roman" w:hAnsi="Arial" w:cs="Arial"/>
          <w:sz w:val="20"/>
          <w:szCs w:val="20"/>
          <w:lang w:eastAsia="es-ES"/>
        </w:rPr>
      </w:pPr>
    </w:p>
    <w:p w:rsidR="0002461D" w:rsidRDefault="0002461D" w:rsidP="001E3C84">
      <w:pPr>
        <w:spacing w:after="0" w:line="240" w:lineRule="auto"/>
        <w:jc w:val="both"/>
        <w:rPr>
          <w:rFonts w:ascii="Arial" w:eastAsia="Times New Roman" w:hAnsi="Arial" w:cs="Arial"/>
          <w:sz w:val="20"/>
          <w:szCs w:val="20"/>
          <w:lang w:eastAsia="es-ES"/>
        </w:rPr>
      </w:pPr>
    </w:p>
    <w:p w:rsidR="0002461D" w:rsidRDefault="0002461D" w:rsidP="001E3C84">
      <w:pPr>
        <w:spacing w:after="0" w:line="240" w:lineRule="auto"/>
        <w:jc w:val="both"/>
        <w:rPr>
          <w:rFonts w:ascii="Arial" w:eastAsia="Times New Roman" w:hAnsi="Arial" w:cs="Arial"/>
          <w:sz w:val="20"/>
          <w:szCs w:val="20"/>
          <w:lang w:eastAsia="es-ES"/>
        </w:rPr>
      </w:pPr>
    </w:p>
    <w:p w:rsidR="0002461D" w:rsidRDefault="0002461D" w:rsidP="001E3C84">
      <w:pPr>
        <w:spacing w:after="0" w:line="240" w:lineRule="auto"/>
        <w:jc w:val="both"/>
        <w:rPr>
          <w:rFonts w:ascii="Arial" w:eastAsia="Times New Roman" w:hAnsi="Arial" w:cs="Arial"/>
          <w:sz w:val="20"/>
          <w:szCs w:val="20"/>
          <w:lang w:eastAsia="es-ES"/>
        </w:rPr>
      </w:pPr>
    </w:p>
    <w:p w:rsidR="0002461D" w:rsidRDefault="0002461D" w:rsidP="001E3C84">
      <w:pPr>
        <w:spacing w:after="0" w:line="240" w:lineRule="auto"/>
        <w:jc w:val="both"/>
        <w:rPr>
          <w:rFonts w:ascii="Arial" w:eastAsia="Times New Roman" w:hAnsi="Arial" w:cs="Arial"/>
          <w:sz w:val="20"/>
          <w:szCs w:val="20"/>
          <w:lang w:eastAsia="es-ES"/>
        </w:rPr>
      </w:pPr>
    </w:p>
    <w:p w:rsidR="00F64A9C" w:rsidRDefault="00F64A9C" w:rsidP="001E3C84">
      <w:pPr>
        <w:spacing w:after="0" w:line="240" w:lineRule="auto"/>
        <w:jc w:val="both"/>
        <w:rPr>
          <w:rFonts w:ascii="Arial" w:eastAsia="Times New Roman" w:hAnsi="Arial" w:cs="Arial"/>
          <w:sz w:val="20"/>
          <w:szCs w:val="20"/>
          <w:lang w:eastAsia="es-ES"/>
        </w:rPr>
      </w:pPr>
    </w:p>
    <w:p w:rsidR="0002461D" w:rsidRDefault="0002461D" w:rsidP="001E3C84">
      <w:pPr>
        <w:spacing w:after="0" w:line="240" w:lineRule="auto"/>
        <w:jc w:val="both"/>
        <w:rPr>
          <w:rFonts w:ascii="Arial" w:eastAsia="Times New Roman" w:hAnsi="Arial" w:cs="Arial"/>
          <w:sz w:val="20"/>
          <w:szCs w:val="20"/>
          <w:lang w:eastAsia="es-ES"/>
        </w:rPr>
      </w:pPr>
    </w:p>
    <w:p w:rsidR="0002461D" w:rsidRPr="00757386" w:rsidRDefault="0002461D" w:rsidP="001E3C84">
      <w:pPr>
        <w:spacing w:after="0" w:line="240" w:lineRule="auto"/>
        <w:jc w:val="both"/>
        <w:rPr>
          <w:rFonts w:ascii="Arial" w:eastAsia="Times New Roman" w:hAnsi="Arial" w:cs="Arial"/>
          <w:sz w:val="20"/>
          <w:szCs w:val="20"/>
          <w:lang w:eastAsia="es-ES"/>
        </w:rPr>
      </w:pPr>
    </w:p>
    <w:p w:rsidR="00986A94" w:rsidRDefault="00986A94" w:rsidP="00151A6B">
      <w:pPr>
        <w:spacing w:after="0" w:line="240" w:lineRule="auto"/>
        <w:sectPr w:rsidR="00986A94" w:rsidSect="00814F2C">
          <w:headerReference w:type="default" r:id="rId9"/>
          <w:pgSz w:w="12242" w:h="15842" w:code="1"/>
          <w:pgMar w:top="1418" w:right="1588" w:bottom="1418" w:left="1814" w:header="709" w:footer="709" w:gutter="0"/>
          <w:cols w:space="708"/>
          <w:docGrid w:linePitch="360"/>
        </w:sect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151A6B" w:rsidRPr="00757386" w:rsidTr="00151A6B">
        <w:trPr>
          <w:trHeight w:val="361"/>
        </w:trPr>
        <w:tc>
          <w:tcPr>
            <w:tcW w:w="1701" w:type="dxa"/>
            <w:vAlign w:val="center"/>
          </w:tcPr>
          <w:p w:rsidR="00151A6B" w:rsidRPr="00757386" w:rsidRDefault="00151A6B" w:rsidP="00815259">
            <w:pPr>
              <w:spacing w:after="0" w:line="240" w:lineRule="auto"/>
              <w:jc w:val="center"/>
              <w:rPr>
                <w:rFonts w:ascii="Arial" w:hAnsi="Arial" w:cs="Arial"/>
                <w:b/>
                <w:bCs/>
                <w:sz w:val="20"/>
                <w:szCs w:val="20"/>
              </w:rPr>
            </w:pPr>
            <w:bookmarkStart w:id="0" w:name="_GoBack"/>
            <w:bookmarkEnd w:id="0"/>
            <w:r w:rsidRPr="00757386">
              <w:rPr>
                <w:rFonts w:ascii="Arial" w:hAnsi="Arial" w:cs="Arial"/>
                <w:b/>
                <w:bCs/>
                <w:sz w:val="20"/>
                <w:szCs w:val="20"/>
              </w:rPr>
              <w:lastRenderedPageBreak/>
              <w:t>ACTIVIDAD</w:t>
            </w:r>
          </w:p>
        </w:tc>
        <w:tc>
          <w:tcPr>
            <w:tcW w:w="3686" w:type="dxa"/>
            <w:vAlign w:val="center"/>
          </w:tcPr>
          <w:p w:rsidR="00151A6B" w:rsidRPr="00757386" w:rsidRDefault="00151A6B" w:rsidP="00815259">
            <w:pPr>
              <w:spacing w:after="0" w:line="240" w:lineRule="auto"/>
              <w:jc w:val="center"/>
              <w:rPr>
                <w:rFonts w:ascii="Arial" w:hAnsi="Arial" w:cs="Arial"/>
                <w:sz w:val="20"/>
                <w:szCs w:val="20"/>
              </w:rPr>
            </w:pPr>
            <w:r w:rsidRPr="00757386">
              <w:rPr>
                <w:rFonts w:ascii="Arial" w:hAnsi="Arial" w:cs="Arial"/>
                <w:b/>
                <w:bCs/>
                <w:sz w:val="20"/>
                <w:szCs w:val="20"/>
              </w:rPr>
              <w:t> DESCRIPCION</w:t>
            </w:r>
          </w:p>
        </w:tc>
        <w:tc>
          <w:tcPr>
            <w:tcW w:w="1843" w:type="dxa"/>
            <w:vAlign w:val="center"/>
          </w:tcPr>
          <w:p w:rsidR="00151A6B" w:rsidRPr="00757386" w:rsidRDefault="00151A6B" w:rsidP="00815259">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151A6B" w:rsidRPr="00757386" w:rsidRDefault="00151A6B" w:rsidP="00815259">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02461D" w:rsidRPr="00757386" w:rsidTr="00151A6B">
        <w:trPr>
          <w:trHeight w:val="361"/>
        </w:trPr>
        <w:tc>
          <w:tcPr>
            <w:tcW w:w="1701" w:type="dxa"/>
            <w:vAlign w:val="center"/>
          </w:tcPr>
          <w:p w:rsidR="0002461D" w:rsidRPr="00757386" w:rsidRDefault="0002461D" w:rsidP="007F485D">
            <w:pPr>
              <w:spacing w:after="0" w:line="240" w:lineRule="auto"/>
              <w:jc w:val="center"/>
              <w:rPr>
                <w:rFonts w:ascii="Arial" w:hAnsi="Arial" w:cs="Arial"/>
                <w:b/>
                <w:bCs/>
                <w:sz w:val="20"/>
                <w:szCs w:val="20"/>
              </w:rPr>
            </w:pPr>
            <w:r w:rsidRPr="00757386">
              <w:rPr>
                <w:rFonts w:ascii="Arial" w:eastAsia="Times New Roman" w:hAnsi="Arial" w:cs="Arial"/>
                <w:b/>
                <w:sz w:val="20"/>
                <w:szCs w:val="20"/>
                <w:lang w:eastAsia="es-ES"/>
              </w:rPr>
              <w:t>1. Identificar el tipo de evaluación a realizar</w:t>
            </w:r>
          </w:p>
        </w:tc>
        <w:tc>
          <w:tcPr>
            <w:tcW w:w="3686" w:type="dxa"/>
            <w:vAlign w:val="center"/>
          </w:tcPr>
          <w:p w:rsidR="0002461D" w:rsidRPr="00757386" w:rsidRDefault="0002461D" w:rsidP="007F485D">
            <w:pPr>
              <w:spacing w:after="0" w:line="240" w:lineRule="auto"/>
              <w:jc w:val="both"/>
              <w:rPr>
                <w:rFonts w:ascii="Arial" w:hAnsi="Arial" w:cs="Arial"/>
                <w:b/>
                <w:bCs/>
                <w:sz w:val="20"/>
                <w:szCs w:val="20"/>
              </w:rPr>
            </w:pPr>
            <w:r w:rsidRPr="00757386">
              <w:rPr>
                <w:rFonts w:ascii="Arial" w:eastAsia="Times New Roman" w:hAnsi="Arial" w:cs="Arial"/>
                <w:sz w:val="20"/>
                <w:szCs w:val="20"/>
                <w:lang w:eastAsia="es-ES"/>
              </w:rPr>
              <w:t>1.1 Identificar las evaluaciones de desempeño a ejecutar e inicia el proceso de capacitación sobre las normas y procedimiento que rigen la evaluación del desempeño.</w:t>
            </w:r>
          </w:p>
        </w:tc>
        <w:tc>
          <w:tcPr>
            <w:tcW w:w="1843" w:type="dxa"/>
            <w:vAlign w:val="center"/>
          </w:tcPr>
          <w:p w:rsidR="0002461D" w:rsidRPr="00757386" w:rsidRDefault="0002461D" w:rsidP="007F485D">
            <w:pPr>
              <w:spacing w:after="0" w:line="240" w:lineRule="auto"/>
              <w:jc w:val="center"/>
              <w:rPr>
                <w:rFonts w:ascii="Arial" w:hAnsi="Arial" w:cs="Arial"/>
                <w:bCs/>
                <w:sz w:val="20"/>
                <w:szCs w:val="20"/>
              </w:rPr>
            </w:pPr>
            <w:r w:rsidRPr="00757386">
              <w:rPr>
                <w:rFonts w:ascii="Arial" w:hAnsi="Arial" w:cs="Arial"/>
                <w:bCs/>
                <w:sz w:val="20"/>
                <w:szCs w:val="20"/>
              </w:rPr>
              <w:t xml:space="preserve">Gerente </w:t>
            </w:r>
          </w:p>
        </w:tc>
        <w:tc>
          <w:tcPr>
            <w:tcW w:w="1701" w:type="dxa"/>
            <w:vAlign w:val="center"/>
          </w:tcPr>
          <w:p w:rsidR="0002461D" w:rsidRPr="00757386" w:rsidRDefault="0002461D" w:rsidP="007F485D">
            <w:pPr>
              <w:spacing w:after="0" w:line="240" w:lineRule="auto"/>
              <w:jc w:val="center"/>
              <w:rPr>
                <w:rFonts w:ascii="Arial" w:hAnsi="Arial" w:cs="Arial"/>
                <w:b/>
                <w:bCs/>
                <w:sz w:val="20"/>
                <w:szCs w:val="20"/>
              </w:rPr>
            </w:pPr>
          </w:p>
        </w:tc>
      </w:tr>
      <w:tr w:rsidR="0002461D" w:rsidRPr="00757386" w:rsidTr="0002461D">
        <w:trPr>
          <w:trHeight w:val="4054"/>
        </w:trPr>
        <w:tc>
          <w:tcPr>
            <w:tcW w:w="1701" w:type="dxa"/>
            <w:vMerge w:val="restart"/>
            <w:vAlign w:val="center"/>
          </w:tcPr>
          <w:p w:rsidR="0002461D" w:rsidRPr="00757386" w:rsidRDefault="0002461D" w:rsidP="004772DB">
            <w:pPr>
              <w:spacing w:after="0" w:line="240" w:lineRule="auto"/>
              <w:jc w:val="center"/>
              <w:rPr>
                <w:rFonts w:ascii="Arial" w:eastAsia="Times New Roman" w:hAnsi="Arial" w:cs="Arial"/>
                <w:b/>
                <w:sz w:val="20"/>
                <w:szCs w:val="20"/>
                <w:lang w:eastAsia="es-ES"/>
              </w:rPr>
            </w:pPr>
            <w:r w:rsidRPr="00757386">
              <w:rPr>
                <w:rFonts w:ascii="Arial" w:eastAsia="Times New Roman" w:hAnsi="Arial" w:cs="Arial"/>
                <w:b/>
                <w:sz w:val="20"/>
                <w:szCs w:val="20"/>
                <w:lang w:eastAsia="es-ES"/>
              </w:rPr>
              <w:t xml:space="preserve">2. Identificar los funcionarios a evaluar </w:t>
            </w:r>
          </w:p>
        </w:tc>
        <w:tc>
          <w:tcPr>
            <w:tcW w:w="3686" w:type="dxa"/>
            <w:vAlign w:val="center"/>
          </w:tcPr>
          <w:p w:rsidR="0002461D" w:rsidRPr="00757386" w:rsidRDefault="0002461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2.1 Identificar </w:t>
            </w:r>
            <w:r w:rsidRPr="00757386">
              <w:rPr>
                <w:rFonts w:ascii="Arial" w:eastAsia="Times New Roman" w:hAnsi="Arial" w:cs="Arial"/>
                <w:sz w:val="20"/>
                <w:szCs w:val="20"/>
                <w:shd w:val="clear" w:color="auto" w:fill="FFFFFF" w:themeFill="background1"/>
                <w:lang w:eastAsia="es-ES"/>
              </w:rPr>
              <w:t xml:space="preserve">cuáles </w:t>
            </w:r>
            <w:r w:rsidRPr="00757386">
              <w:rPr>
                <w:rFonts w:ascii="Arial" w:eastAsia="Times New Roman" w:hAnsi="Arial" w:cs="Arial"/>
                <w:bCs/>
                <w:sz w:val="20"/>
                <w:szCs w:val="20"/>
                <w:shd w:val="clear" w:color="auto" w:fill="FFFFFF" w:themeFill="background1"/>
                <w:lang w:eastAsia="es-ES"/>
              </w:rPr>
              <w:t>empleados</w:t>
            </w:r>
            <w:r w:rsidRPr="00757386">
              <w:rPr>
                <w:rFonts w:ascii="Arial" w:eastAsia="Times New Roman" w:hAnsi="Arial" w:cs="Arial"/>
                <w:sz w:val="20"/>
                <w:szCs w:val="20"/>
                <w:lang w:eastAsia="es-ES"/>
              </w:rPr>
              <w:t xml:space="preserve"> son de </w:t>
            </w:r>
            <w:r w:rsidRPr="00757386">
              <w:rPr>
                <w:rFonts w:ascii="Arial" w:eastAsia="Times New Roman" w:hAnsi="Arial" w:cs="Arial"/>
                <w:bCs/>
                <w:sz w:val="20"/>
                <w:szCs w:val="20"/>
                <w:shd w:val="clear" w:color="auto" w:fill="FFFFFF" w:themeFill="background1"/>
                <w:lang w:eastAsia="es-ES"/>
              </w:rPr>
              <w:t>carrera</w:t>
            </w:r>
            <w:r w:rsidRPr="00757386">
              <w:rPr>
                <w:rFonts w:ascii="Arial" w:eastAsia="Times New Roman" w:hAnsi="Arial" w:cs="Arial"/>
                <w:sz w:val="20"/>
                <w:szCs w:val="20"/>
                <w:shd w:val="clear" w:color="auto" w:fill="FFFFFF" w:themeFill="background1"/>
                <w:lang w:eastAsia="es-ES"/>
              </w:rPr>
              <w:t>,</w:t>
            </w:r>
            <w:r w:rsidRPr="00757386">
              <w:rPr>
                <w:rFonts w:ascii="Arial" w:eastAsia="Times New Roman" w:hAnsi="Arial" w:cs="Arial"/>
                <w:sz w:val="20"/>
                <w:szCs w:val="20"/>
                <w:lang w:eastAsia="es-ES"/>
              </w:rPr>
              <w:t xml:space="preserve"> de libre nombramiento y remoción, provisionales, en encargo y acorde con esto, define claramente sus condiciones para la evaluación, Así: </w:t>
            </w:r>
          </w:p>
          <w:p w:rsidR="0002461D" w:rsidRPr="00757386" w:rsidRDefault="0002461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El formato se aplica a todos </w:t>
            </w:r>
            <w:r w:rsidRPr="00757386">
              <w:rPr>
                <w:rFonts w:ascii="Arial" w:eastAsia="Times New Roman" w:hAnsi="Arial" w:cs="Arial"/>
                <w:sz w:val="20"/>
                <w:szCs w:val="20"/>
                <w:shd w:val="clear" w:color="auto" w:fill="FFFFFF" w:themeFill="background1"/>
                <w:lang w:eastAsia="es-ES"/>
              </w:rPr>
              <w:t xml:space="preserve">los </w:t>
            </w:r>
            <w:r w:rsidRPr="00757386">
              <w:rPr>
                <w:rFonts w:ascii="Arial" w:eastAsia="Times New Roman" w:hAnsi="Arial" w:cs="Arial"/>
                <w:bCs/>
                <w:sz w:val="20"/>
                <w:szCs w:val="20"/>
                <w:shd w:val="clear" w:color="auto" w:fill="FFFFFF" w:themeFill="background1"/>
                <w:lang w:eastAsia="es-ES"/>
              </w:rPr>
              <w:t>empleados</w:t>
            </w:r>
            <w:r w:rsidRPr="00757386">
              <w:rPr>
                <w:rFonts w:ascii="Arial" w:eastAsia="Times New Roman" w:hAnsi="Arial" w:cs="Arial"/>
                <w:sz w:val="20"/>
                <w:szCs w:val="20"/>
                <w:shd w:val="clear" w:color="auto" w:fill="FFFFFF" w:themeFill="background1"/>
                <w:lang w:eastAsia="es-ES"/>
              </w:rPr>
              <w:t>, pero en el caso de personal en encargo y provisionales, deberá constar la siguiente nota en el respectivo formato</w:t>
            </w:r>
            <w:r w:rsidRPr="00757386">
              <w:rPr>
                <w:rFonts w:ascii="Arial" w:eastAsia="Times New Roman" w:hAnsi="Arial" w:cs="Arial"/>
                <w:bCs/>
                <w:sz w:val="20"/>
                <w:szCs w:val="20"/>
                <w:shd w:val="clear" w:color="auto" w:fill="FFFFFF" w:themeFill="background1"/>
                <w:lang w:eastAsia="es-ES"/>
              </w:rPr>
              <w:t>:  “ESTA EVALUACION NO GENERA DERECHOS DE CARRERA NI TENDRA EFECTOS</w:t>
            </w:r>
            <w:r w:rsidRPr="00757386">
              <w:rPr>
                <w:rFonts w:ascii="Arial" w:eastAsia="Times New Roman" w:hAnsi="Arial" w:cs="Arial"/>
                <w:bCs/>
                <w:sz w:val="20"/>
                <w:szCs w:val="20"/>
                <w:lang w:eastAsia="es-ES"/>
              </w:rPr>
              <w:t xml:space="preserve"> JURIDICOS, SOLO SERA APLICABLE PARA EFECTOS DE INCENTIVOS</w:t>
            </w:r>
            <w:r w:rsidRPr="00757386">
              <w:rPr>
                <w:rFonts w:ascii="Arial" w:eastAsia="Times New Roman" w:hAnsi="Arial" w:cs="Arial"/>
                <w:sz w:val="20"/>
                <w:szCs w:val="20"/>
                <w:lang w:eastAsia="es-ES"/>
              </w:rPr>
              <w:t>”</w:t>
            </w:r>
          </w:p>
        </w:tc>
        <w:tc>
          <w:tcPr>
            <w:tcW w:w="1843" w:type="dxa"/>
            <w:vAlign w:val="center"/>
          </w:tcPr>
          <w:p w:rsidR="0002461D" w:rsidRPr="00757386" w:rsidRDefault="0002461D"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02461D" w:rsidRPr="00757386" w:rsidRDefault="0002461D"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Formato Evaluación del Desempeño</w:t>
            </w:r>
          </w:p>
        </w:tc>
      </w:tr>
      <w:tr w:rsidR="0002461D" w:rsidRPr="00757386" w:rsidTr="0002461D">
        <w:trPr>
          <w:trHeight w:val="1959"/>
        </w:trPr>
        <w:tc>
          <w:tcPr>
            <w:tcW w:w="1701" w:type="dxa"/>
            <w:vMerge/>
            <w:vAlign w:val="center"/>
          </w:tcPr>
          <w:p w:rsidR="0002461D" w:rsidRPr="00757386" w:rsidRDefault="0002461D" w:rsidP="00D2515B">
            <w:pPr>
              <w:spacing w:after="0" w:line="240" w:lineRule="auto"/>
              <w:jc w:val="center"/>
              <w:rPr>
                <w:rFonts w:ascii="Arial" w:eastAsia="Times New Roman" w:hAnsi="Arial" w:cs="Arial"/>
                <w:b/>
                <w:sz w:val="20"/>
                <w:szCs w:val="20"/>
                <w:lang w:eastAsia="es-ES"/>
              </w:rPr>
            </w:pPr>
          </w:p>
        </w:tc>
        <w:tc>
          <w:tcPr>
            <w:tcW w:w="3686" w:type="dxa"/>
            <w:vAlign w:val="center"/>
          </w:tcPr>
          <w:p w:rsidR="0002461D" w:rsidRPr="00757386" w:rsidRDefault="0002461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2.2 Sí el Jefe responsable de la evaluación está inscrito en </w:t>
            </w:r>
            <w:r w:rsidRPr="00757386">
              <w:rPr>
                <w:rFonts w:ascii="Arial" w:eastAsia="Times New Roman" w:hAnsi="Arial" w:cs="Arial"/>
                <w:bCs/>
                <w:color w:val="000000"/>
                <w:sz w:val="20"/>
                <w:szCs w:val="20"/>
                <w:shd w:val="clear" w:color="auto" w:fill="FFFFFF" w:themeFill="background1"/>
                <w:lang w:eastAsia="es-ES"/>
              </w:rPr>
              <w:t>carrera</w:t>
            </w:r>
            <w:r w:rsidRPr="00757386">
              <w:rPr>
                <w:rFonts w:ascii="Arial" w:eastAsia="Times New Roman" w:hAnsi="Arial" w:cs="Arial"/>
                <w:sz w:val="20"/>
                <w:szCs w:val="20"/>
                <w:shd w:val="clear" w:color="auto" w:fill="FFFFFF" w:themeFill="background1"/>
                <w:lang w:eastAsia="es-ES"/>
              </w:rPr>
              <w:t xml:space="preserve"> </w:t>
            </w:r>
            <w:r w:rsidRPr="00757386">
              <w:rPr>
                <w:rFonts w:ascii="Arial" w:eastAsia="Times New Roman" w:hAnsi="Arial" w:cs="Arial"/>
                <w:sz w:val="20"/>
                <w:szCs w:val="20"/>
                <w:lang w:eastAsia="es-ES"/>
              </w:rPr>
              <w:t>Administrativa, la evaluación del desempeño tendrá que ser cumplida con un  empleado de libre nombramiento y remoción como segundo evaluador.</w:t>
            </w:r>
          </w:p>
        </w:tc>
        <w:tc>
          <w:tcPr>
            <w:tcW w:w="1843" w:type="dxa"/>
            <w:vAlign w:val="center"/>
          </w:tcPr>
          <w:p w:rsidR="0002461D" w:rsidRPr="00757386" w:rsidRDefault="0002461D"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02461D" w:rsidRPr="00757386" w:rsidRDefault="0002461D"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Formato Evaluación del Desempeño</w:t>
            </w:r>
          </w:p>
        </w:tc>
      </w:tr>
      <w:tr w:rsidR="0002461D" w:rsidRPr="00757386" w:rsidTr="00E70F7B">
        <w:trPr>
          <w:trHeight w:val="1388"/>
        </w:trPr>
        <w:tc>
          <w:tcPr>
            <w:tcW w:w="1701" w:type="dxa"/>
            <w:vMerge/>
            <w:vAlign w:val="center"/>
          </w:tcPr>
          <w:p w:rsidR="0002461D" w:rsidRPr="00757386" w:rsidRDefault="0002461D" w:rsidP="00D2515B">
            <w:pPr>
              <w:spacing w:after="0" w:line="240" w:lineRule="auto"/>
              <w:jc w:val="center"/>
              <w:rPr>
                <w:rFonts w:ascii="Arial" w:hAnsi="Arial" w:cs="Arial"/>
                <w:b/>
                <w:bCs/>
                <w:sz w:val="20"/>
                <w:szCs w:val="20"/>
              </w:rPr>
            </w:pPr>
          </w:p>
        </w:tc>
        <w:tc>
          <w:tcPr>
            <w:tcW w:w="3686" w:type="dxa"/>
            <w:vAlign w:val="center"/>
          </w:tcPr>
          <w:p w:rsidR="0002461D" w:rsidRPr="00757386" w:rsidRDefault="0002461D"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2.3 Obtiene los formatos para la evaluación del desempeño a través de la página web </w:t>
            </w:r>
            <w:hyperlink r:id="rId10" w:history="1">
              <w:r w:rsidRPr="00757386">
                <w:rPr>
                  <w:rStyle w:val="Hipervnculo"/>
                  <w:rFonts w:ascii="Arial" w:eastAsia="Times New Roman" w:hAnsi="Arial" w:cs="Arial"/>
                  <w:sz w:val="20"/>
                  <w:szCs w:val="20"/>
                  <w:lang w:eastAsia="es-ES"/>
                </w:rPr>
                <w:t>www.cnsc.gov.co</w:t>
              </w:r>
            </w:hyperlink>
          </w:p>
        </w:tc>
        <w:tc>
          <w:tcPr>
            <w:tcW w:w="1843" w:type="dxa"/>
            <w:vAlign w:val="center"/>
          </w:tcPr>
          <w:p w:rsidR="0002461D" w:rsidRPr="00757386" w:rsidRDefault="0002461D"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02461D" w:rsidRPr="00757386" w:rsidRDefault="0002461D" w:rsidP="00D2515B">
            <w:pPr>
              <w:spacing w:after="0" w:line="240" w:lineRule="auto"/>
              <w:jc w:val="center"/>
              <w:rPr>
                <w:rFonts w:ascii="Arial" w:hAnsi="Arial" w:cs="Arial"/>
                <w:b/>
                <w:bCs/>
                <w:sz w:val="20"/>
                <w:szCs w:val="20"/>
              </w:rPr>
            </w:pPr>
            <w:r w:rsidRPr="00757386">
              <w:rPr>
                <w:rFonts w:ascii="Arial" w:eastAsia="Times New Roman" w:hAnsi="Arial" w:cs="Arial"/>
                <w:sz w:val="20"/>
                <w:szCs w:val="20"/>
                <w:lang w:eastAsia="es-ES"/>
              </w:rPr>
              <w:t>Formato Evaluación del Desempeño</w:t>
            </w:r>
          </w:p>
        </w:tc>
      </w:tr>
      <w:tr w:rsidR="0002461D" w:rsidRPr="00757386" w:rsidTr="009018CE">
        <w:trPr>
          <w:trHeight w:val="1812"/>
        </w:trPr>
        <w:tc>
          <w:tcPr>
            <w:tcW w:w="1701" w:type="dxa"/>
            <w:vAlign w:val="center"/>
          </w:tcPr>
          <w:p w:rsidR="0002461D" w:rsidRPr="00757386" w:rsidRDefault="0002461D" w:rsidP="00D2515B">
            <w:pPr>
              <w:spacing w:after="0" w:line="240" w:lineRule="auto"/>
              <w:jc w:val="center"/>
              <w:rPr>
                <w:rFonts w:ascii="Arial" w:hAnsi="Arial" w:cs="Arial"/>
                <w:b/>
                <w:bCs/>
                <w:sz w:val="20"/>
                <w:szCs w:val="20"/>
              </w:rPr>
            </w:pPr>
            <w:r w:rsidRPr="00757386">
              <w:rPr>
                <w:rFonts w:ascii="Arial" w:hAnsi="Arial" w:cs="Arial"/>
                <w:b/>
                <w:bCs/>
                <w:sz w:val="20"/>
                <w:szCs w:val="20"/>
              </w:rPr>
              <w:t>3. Ejecución de la Evaluación del Desempeño</w:t>
            </w:r>
          </w:p>
        </w:tc>
        <w:tc>
          <w:tcPr>
            <w:tcW w:w="3686" w:type="dxa"/>
            <w:vAlign w:val="center"/>
          </w:tcPr>
          <w:p w:rsidR="0002461D" w:rsidRPr="00757386" w:rsidRDefault="0002461D" w:rsidP="00815259">
            <w:pPr>
              <w:spacing w:after="0" w:line="240" w:lineRule="auto"/>
              <w:jc w:val="center"/>
              <w:rPr>
                <w:rFonts w:ascii="Arial" w:eastAsia="Times New Roman" w:hAnsi="Arial" w:cs="Arial"/>
                <w:sz w:val="20"/>
                <w:szCs w:val="20"/>
                <w:u w:val="single"/>
                <w:lang w:eastAsia="es-ES"/>
              </w:rPr>
            </w:pPr>
            <w:r w:rsidRPr="00757386">
              <w:rPr>
                <w:rFonts w:ascii="Arial" w:eastAsia="Times New Roman" w:hAnsi="Arial" w:cs="Arial"/>
                <w:b/>
                <w:sz w:val="20"/>
                <w:szCs w:val="20"/>
                <w:u w:val="single"/>
                <w:lang w:eastAsia="es-ES"/>
              </w:rPr>
              <w:t>Informar</w:t>
            </w:r>
          </w:p>
          <w:p w:rsidR="0002461D" w:rsidRPr="00757386" w:rsidRDefault="0002461D" w:rsidP="00815259">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3.1 Envía oficio del 15 al 31 de Enero al funcionario que será evaluado, informando la fecha de la evaluación.</w:t>
            </w:r>
          </w:p>
        </w:tc>
        <w:tc>
          <w:tcPr>
            <w:tcW w:w="1843" w:type="dxa"/>
            <w:vAlign w:val="center"/>
          </w:tcPr>
          <w:p w:rsidR="0002461D" w:rsidRPr="00757386" w:rsidRDefault="0002461D" w:rsidP="00815259">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02461D" w:rsidRPr="00757386" w:rsidRDefault="0002461D" w:rsidP="00815259">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Oficio</w:t>
            </w:r>
          </w:p>
        </w:tc>
      </w:tr>
    </w:tbl>
    <w:p w:rsidR="00E52EEA" w:rsidRPr="00757386" w:rsidRDefault="00E52EEA">
      <w:pPr>
        <w:rPr>
          <w:rFonts w:ascii="Arial" w:hAnsi="Arial" w:cs="Arial"/>
          <w:sz w:val="20"/>
          <w:szCs w:val="20"/>
        </w:rPr>
      </w:pPr>
    </w:p>
    <w:p w:rsidR="00986A94" w:rsidRDefault="00986A94" w:rsidP="00DF1F61">
      <w:pPr>
        <w:spacing w:after="0" w:line="240" w:lineRule="auto"/>
        <w:rPr>
          <w:rFonts w:ascii="Arial" w:hAnsi="Arial" w:cs="Arial"/>
          <w:sz w:val="20"/>
          <w:szCs w:val="20"/>
        </w:rPr>
        <w:sectPr w:rsidR="00986A94" w:rsidSect="00814F2C">
          <w:headerReference w:type="default" r:id="rId11"/>
          <w:pgSz w:w="12242" w:h="15842" w:code="1"/>
          <w:pgMar w:top="1418" w:right="1588" w:bottom="1418" w:left="1814" w:header="709" w:footer="709" w:gutter="0"/>
          <w:cols w:space="708"/>
          <w:docGrid w:linePitch="360"/>
        </w:sectPr>
      </w:pPr>
    </w:p>
    <w:p w:rsidR="002E0752" w:rsidRPr="00757386" w:rsidRDefault="002E0752" w:rsidP="00DF1F61">
      <w:pPr>
        <w:spacing w:after="0" w:line="240" w:lineRule="auto"/>
        <w:rPr>
          <w:rFonts w:ascii="Arial" w:hAnsi="Arial" w:cs="Arial"/>
          <w:sz w:val="20"/>
          <w:szCs w:val="20"/>
        </w:r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2E0752" w:rsidRPr="00757386" w:rsidTr="00F64A9C">
        <w:trPr>
          <w:trHeight w:val="464"/>
        </w:trPr>
        <w:tc>
          <w:tcPr>
            <w:tcW w:w="1701" w:type="dxa"/>
            <w:vAlign w:val="center"/>
          </w:tcPr>
          <w:p w:rsidR="002E0752" w:rsidRPr="00757386" w:rsidRDefault="002E0752" w:rsidP="00EC6212">
            <w:pPr>
              <w:spacing w:after="0" w:line="240" w:lineRule="auto"/>
              <w:jc w:val="center"/>
              <w:rPr>
                <w:rFonts w:ascii="Arial" w:hAnsi="Arial" w:cs="Arial"/>
                <w:b/>
                <w:bCs/>
                <w:sz w:val="20"/>
                <w:szCs w:val="20"/>
              </w:rPr>
            </w:pPr>
            <w:r w:rsidRPr="00757386">
              <w:rPr>
                <w:rFonts w:ascii="Arial" w:hAnsi="Arial" w:cs="Arial"/>
                <w:b/>
                <w:bCs/>
                <w:sz w:val="20"/>
                <w:szCs w:val="20"/>
              </w:rPr>
              <w:t>ACTIVIDAD</w:t>
            </w:r>
          </w:p>
        </w:tc>
        <w:tc>
          <w:tcPr>
            <w:tcW w:w="3686" w:type="dxa"/>
            <w:vAlign w:val="center"/>
          </w:tcPr>
          <w:p w:rsidR="002E0752" w:rsidRPr="00757386" w:rsidRDefault="002E0752" w:rsidP="00EC6212">
            <w:pPr>
              <w:spacing w:after="0" w:line="240" w:lineRule="auto"/>
              <w:jc w:val="center"/>
              <w:rPr>
                <w:rFonts w:ascii="Arial" w:hAnsi="Arial" w:cs="Arial"/>
                <w:sz w:val="20"/>
                <w:szCs w:val="20"/>
              </w:rPr>
            </w:pPr>
            <w:r w:rsidRPr="00757386">
              <w:rPr>
                <w:rFonts w:ascii="Arial" w:hAnsi="Arial" w:cs="Arial"/>
                <w:b/>
                <w:bCs/>
                <w:sz w:val="20"/>
                <w:szCs w:val="20"/>
              </w:rPr>
              <w:t> </w:t>
            </w:r>
            <w:r w:rsidR="00E4451C" w:rsidRPr="00757386">
              <w:rPr>
                <w:rFonts w:ascii="Arial" w:hAnsi="Arial" w:cs="Arial"/>
                <w:b/>
                <w:bCs/>
                <w:sz w:val="20"/>
                <w:szCs w:val="20"/>
              </w:rPr>
              <w:t>DESCRIPCIÓN</w:t>
            </w:r>
          </w:p>
        </w:tc>
        <w:tc>
          <w:tcPr>
            <w:tcW w:w="1843" w:type="dxa"/>
            <w:vAlign w:val="center"/>
          </w:tcPr>
          <w:p w:rsidR="002E0752" w:rsidRPr="00757386" w:rsidRDefault="002E0752" w:rsidP="00EC6212">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2E0752" w:rsidRPr="00757386" w:rsidRDefault="002E0752" w:rsidP="00EC6212">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9018CE" w:rsidRPr="00757386" w:rsidTr="00F64A9C">
        <w:trPr>
          <w:trHeight w:val="6382"/>
        </w:trPr>
        <w:tc>
          <w:tcPr>
            <w:tcW w:w="1701" w:type="dxa"/>
            <w:vMerge w:val="restart"/>
            <w:vAlign w:val="center"/>
          </w:tcPr>
          <w:p w:rsidR="009018CE" w:rsidRPr="00757386" w:rsidRDefault="009018CE" w:rsidP="00815259">
            <w:pPr>
              <w:spacing w:after="0" w:line="240" w:lineRule="auto"/>
              <w:jc w:val="center"/>
              <w:rPr>
                <w:rFonts w:ascii="Arial" w:hAnsi="Arial" w:cs="Arial"/>
                <w:b/>
                <w:bCs/>
                <w:sz w:val="20"/>
                <w:szCs w:val="20"/>
              </w:rPr>
            </w:pPr>
            <w:r w:rsidRPr="00757386">
              <w:rPr>
                <w:rFonts w:ascii="Arial" w:hAnsi="Arial" w:cs="Arial"/>
                <w:b/>
                <w:bCs/>
                <w:sz w:val="20"/>
                <w:szCs w:val="20"/>
              </w:rPr>
              <w:t>3. Ejecución de la Evaluación del Desempeño</w:t>
            </w:r>
          </w:p>
        </w:tc>
        <w:tc>
          <w:tcPr>
            <w:tcW w:w="3686" w:type="dxa"/>
            <w:vAlign w:val="center"/>
          </w:tcPr>
          <w:p w:rsidR="009018CE" w:rsidRPr="00757386" w:rsidRDefault="009018CE" w:rsidP="00B856BF">
            <w:pPr>
              <w:spacing w:after="0" w:line="240" w:lineRule="auto"/>
              <w:jc w:val="center"/>
              <w:rPr>
                <w:rFonts w:ascii="Arial" w:eastAsia="Times New Roman" w:hAnsi="Arial" w:cs="Arial"/>
                <w:sz w:val="20"/>
                <w:szCs w:val="20"/>
                <w:lang w:eastAsia="es-ES"/>
              </w:rPr>
            </w:pPr>
            <w:r w:rsidRPr="00757386">
              <w:rPr>
                <w:rFonts w:ascii="Arial" w:eastAsia="Times New Roman" w:hAnsi="Arial" w:cs="Arial"/>
                <w:b/>
                <w:sz w:val="20"/>
                <w:szCs w:val="20"/>
                <w:u w:val="single"/>
                <w:lang w:eastAsia="es-ES"/>
              </w:rPr>
              <w:t>Realizar la Primera Evaluación</w:t>
            </w:r>
          </w:p>
          <w:p w:rsidR="009018CE" w:rsidRPr="00757386" w:rsidRDefault="009018CE"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3.2 Dentro de los 15 primeros días de febrero realiza las siguientes actividades:</w:t>
            </w:r>
          </w:p>
          <w:p w:rsidR="009018CE" w:rsidRPr="00757386" w:rsidRDefault="009018CE" w:rsidP="00D2515B">
            <w:pPr>
              <w:spacing w:after="0" w:line="240" w:lineRule="auto"/>
              <w:jc w:val="both"/>
              <w:rPr>
                <w:rFonts w:ascii="Arial" w:eastAsia="Times New Roman" w:hAnsi="Arial" w:cs="Arial"/>
                <w:sz w:val="20"/>
                <w:szCs w:val="20"/>
                <w:lang w:eastAsia="es-ES"/>
              </w:rPr>
            </w:pPr>
          </w:p>
          <w:p w:rsidR="009018CE" w:rsidRPr="00757386" w:rsidRDefault="009018CE" w:rsidP="00D2515B">
            <w:pPr>
              <w:pStyle w:val="Prrafodelista"/>
              <w:numPr>
                <w:ilvl w:val="0"/>
                <w:numId w:val="2"/>
              </w:numPr>
              <w:spacing w:after="0" w:line="240" w:lineRule="auto"/>
              <w:ind w:left="248" w:hanging="248"/>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La segunda evaluación semestral del 1 de Agosto del año anterior al 31 de enero del año en curso en el formulario No. 2 “Evaluación del Desempeño Laboral – Seguimiento y Evaluación”. consignando en cada formato la información requerida, como:</w:t>
            </w:r>
            <w:proofErr w:type="gramStart"/>
            <w:r w:rsidRPr="00757386">
              <w:rPr>
                <w:rFonts w:ascii="Arial" w:eastAsia="Times New Roman" w:hAnsi="Arial" w:cs="Arial"/>
                <w:sz w:val="20"/>
                <w:szCs w:val="20"/>
                <w:lang w:eastAsia="es-ES"/>
              </w:rPr>
              <w:t>  Información</w:t>
            </w:r>
            <w:proofErr w:type="gramEnd"/>
            <w:r w:rsidRPr="00757386">
              <w:rPr>
                <w:rFonts w:ascii="Arial" w:eastAsia="Times New Roman" w:hAnsi="Arial" w:cs="Arial"/>
                <w:sz w:val="20"/>
                <w:szCs w:val="20"/>
                <w:lang w:eastAsia="es-ES"/>
              </w:rPr>
              <w:t xml:space="preserve"> personal, Acuerdo de compromisos, consolidación de resultados, Anexo de  portafolio de evidencias, compromisos comportamentales y modificación a compromisos si hay lugar a ello.</w:t>
            </w:r>
          </w:p>
          <w:p w:rsidR="009018CE" w:rsidRPr="00757386" w:rsidRDefault="009018CE" w:rsidP="00D2515B">
            <w:pPr>
              <w:pStyle w:val="Prrafodelista"/>
              <w:spacing w:after="0" w:line="240" w:lineRule="auto"/>
              <w:ind w:left="248"/>
              <w:jc w:val="both"/>
              <w:rPr>
                <w:rFonts w:ascii="Arial" w:eastAsia="Times New Roman" w:hAnsi="Arial" w:cs="Arial"/>
                <w:sz w:val="20"/>
                <w:szCs w:val="20"/>
                <w:lang w:eastAsia="es-ES"/>
              </w:rPr>
            </w:pPr>
          </w:p>
          <w:p w:rsidR="009018CE" w:rsidRPr="00757386" w:rsidRDefault="009018CE" w:rsidP="00D2515B">
            <w:pPr>
              <w:pStyle w:val="Prrafodelista"/>
              <w:numPr>
                <w:ilvl w:val="0"/>
                <w:numId w:val="2"/>
              </w:numPr>
              <w:spacing w:after="0" w:line="240" w:lineRule="auto"/>
              <w:ind w:left="248" w:hanging="248"/>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El ponderado de las evaluaciones semestrales del 1 de Febrero del año anterior al 31 de Enero del año en curso en el formulario No. 2 “Evaluación del Desempeño Laboral – Seguimiento y Evaluación”.</w:t>
            </w:r>
          </w:p>
          <w:p w:rsidR="009018CE" w:rsidRPr="00757386" w:rsidRDefault="009018CE" w:rsidP="00D2515B">
            <w:pPr>
              <w:spacing w:after="0" w:line="240" w:lineRule="auto"/>
              <w:jc w:val="both"/>
              <w:rPr>
                <w:rFonts w:ascii="Arial" w:hAnsi="Arial" w:cs="Arial"/>
                <w:b/>
                <w:bCs/>
                <w:sz w:val="20"/>
                <w:szCs w:val="20"/>
              </w:rPr>
            </w:pPr>
          </w:p>
        </w:tc>
        <w:tc>
          <w:tcPr>
            <w:tcW w:w="1843" w:type="dxa"/>
            <w:vAlign w:val="center"/>
          </w:tcPr>
          <w:p w:rsidR="009018CE" w:rsidRPr="00757386" w:rsidRDefault="009018CE" w:rsidP="00D2515B">
            <w:pPr>
              <w:spacing w:after="0" w:line="240" w:lineRule="auto"/>
              <w:jc w:val="center"/>
              <w:rPr>
                <w:rFonts w:ascii="Arial" w:hAnsi="Arial" w:cs="Arial"/>
                <w:bCs/>
                <w:sz w:val="20"/>
                <w:szCs w:val="20"/>
              </w:rPr>
            </w:pPr>
            <w:r w:rsidRPr="00757386">
              <w:rPr>
                <w:rFonts w:ascii="Arial" w:hAnsi="Arial" w:cs="Arial"/>
                <w:bCs/>
                <w:sz w:val="20"/>
                <w:szCs w:val="20"/>
              </w:rPr>
              <w:t xml:space="preserve">Gerente </w:t>
            </w:r>
          </w:p>
        </w:tc>
        <w:tc>
          <w:tcPr>
            <w:tcW w:w="1701" w:type="dxa"/>
            <w:vAlign w:val="center"/>
          </w:tcPr>
          <w:p w:rsidR="009018CE" w:rsidRPr="00757386" w:rsidRDefault="009018CE"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formulario No. 2 “Evaluación del Desempeño Laboral – Seguimiento y Evaluación”, </w:t>
            </w:r>
          </w:p>
          <w:p w:rsidR="009018CE" w:rsidRPr="00757386" w:rsidRDefault="009018CE" w:rsidP="00D2515B">
            <w:pPr>
              <w:spacing w:after="0" w:line="240" w:lineRule="auto"/>
              <w:jc w:val="center"/>
              <w:rPr>
                <w:rFonts w:ascii="Arial" w:eastAsia="Times New Roman" w:hAnsi="Arial" w:cs="Arial"/>
                <w:sz w:val="20"/>
                <w:szCs w:val="20"/>
                <w:lang w:eastAsia="es-ES"/>
              </w:rPr>
            </w:pPr>
          </w:p>
          <w:p w:rsidR="009018CE" w:rsidRPr="00757386" w:rsidRDefault="009018CE" w:rsidP="00D2515B">
            <w:pPr>
              <w:spacing w:after="0" w:line="240" w:lineRule="auto"/>
              <w:jc w:val="center"/>
              <w:rPr>
                <w:rFonts w:ascii="Arial" w:hAnsi="Arial" w:cs="Arial"/>
                <w:b/>
                <w:bCs/>
                <w:sz w:val="20"/>
                <w:szCs w:val="20"/>
              </w:rPr>
            </w:pPr>
          </w:p>
        </w:tc>
      </w:tr>
      <w:tr w:rsidR="009018CE" w:rsidRPr="00757386" w:rsidTr="00F64A9C">
        <w:trPr>
          <w:trHeight w:val="1698"/>
        </w:trPr>
        <w:tc>
          <w:tcPr>
            <w:tcW w:w="1701" w:type="dxa"/>
            <w:vMerge/>
            <w:vAlign w:val="center"/>
          </w:tcPr>
          <w:p w:rsidR="009018CE" w:rsidRPr="00757386" w:rsidRDefault="009018CE" w:rsidP="00D2515B">
            <w:pPr>
              <w:spacing w:after="0" w:line="240" w:lineRule="auto"/>
              <w:jc w:val="center"/>
              <w:rPr>
                <w:rFonts w:ascii="Arial" w:hAnsi="Arial" w:cs="Arial"/>
                <w:b/>
                <w:bCs/>
                <w:sz w:val="20"/>
                <w:szCs w:val="20"/>
              </w:rPr>
            </w:pPr>
          </w:p>
        </w:tc>
        <w:tc>
          <w:tcPr>
            <w:tcW w:w="3686" w:type="dxa"/>
            <w:vAlign w:val="center"/>
          </w:tcPr>
          <w:p w:rsidR="009018CE" w:rsidRPr="00757386" w:rsidRDefault="009018CE" w:rsidP="001E3C84">
            <w:pPr>
              <w:spacing w:after="0" w:line="240" w:lineRule="auto"/>
              <w:jc w:val="center"/>
              <w:rPr>
                <w:rFonts w:ascii="Arial" w:eastAsia="Times New Roman" w:hAnsi="Arial" w:cs="Arial"/>
                <w:sz w:val="20"/>
                <w:szCs w:val="20"/>
                <w:u w:val="single"/>
                <w:lang w:eastAsia="es-ES"/>
              </w:rPr>
            </w:pPr>
            <w:r w:rsidRPr="00757386">
              <w:rPr>
                <w:rFonts w:ascii="Arial" w:hAnsi="Arial" w:cs="Arial"/>
                <w:b/>
                <w:bCs/>
                <w:sz w:val="20"/>
                <w:szCs w:val="20"/>
                <w:u w:val="single"/>
              </w:rPr>
              <w:t>Concertar Objetivos</w:t>
            </w:r>
          </w:p>
          <w:p w:rsidR="009018CE" w:rsidRPr="00757386" w:rsidRDefault="009018CE" w:rsidP="00D2515B">
            <w:pPr>
              <w:spacing w:after="0" w:line="240" w:lineRule="auto"/>
              <w:jc w:val="both"/>
              <w:rPr>
                <w:rFonts w:ascii="Arial" w:eastAsia="Times New Roman" w:hAnsi="Arial" w:cs="Arial"/>
                <w:sz w:val="20"/>
                <w:szCs w:val="20"/>
                <w:lang w:eastAsia="es-ES"/>
              </w:rPr>
            </w:pPr>
          </w:p>
          <w:p w:rsidR="009018CE" w:rsidRPr="00757386" w:rsidRDefault="009018CE"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3.3 Concertar objetivos correspondientes al periodo de 1 de Febrero al 31 de Julio del año en curso en el formulario No.1 “Evaluación del Desempeño Laboral – Concertación de Objetivos”.</w:t>
            </w:r>
          </w:p>
          <w:p w:rsidR="009018CE" w:rsidRPr="00757386" w:rsidRDefault="009018CE" w:rsidP="00D2515B">
            <w:pPr>
              <w:spacing w:after="0" w:line="240" w:lineRule="auto"/>
              <w:jc w:val="both"/>
              <w:rPr>
                <w:rFonts w:ascii="Arial" w:eastAsia="Times New Roman" w:hAnsi="Arial" w:cs="Arial"/>
                <w:sz w:val="20"/>
                <w:szCs w:val="20"/>
                <w:lang w:eastAsia="es-ES"/>
              </w:rPr>
            </w:pPr>
          </w:p>
        </w:tc>
        <w:tc>
          <w:tcPr>
            <w:tcW w:w="1843" w:type="dxa"/>
            <w:vAlign w:val="center"/>
          </w:tcPr>
          <w:p w:rsidR="009018CE" w:rsidRPr="00757386" w:rsidRDefault="009018CE"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9018CE" w:rsidRPr="00757386" w:rsidRDefault="009018CE"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formulario No.1 “Evaluación del Desempeño Laboral – Concertación de Objetivos”</w:t>
            </w:r>
          </w:p>
        </w:tc>
      </w:tr>
      <w:tr w:rsidR="009018CE" w:rsidRPr="00757386" w:rsidTr="00F64A9C">
        <w:trPr>
          <w:trHeight w:val="1524"/>
        </w:trPr>
        <w:tc>
          <w:tcPr>
            <w:tcW w:w="1701" w:type="dxa"/>
            <w:vMerge/>
            <w:vAlign w:val="center"/>
          </w:tcPr>
          <w:p w:rsidR="009018CE" w:rsidRPr="00757386" w:rsidRDefault="009018CE" w:rsidP="00D2515B">
            <w:pPr>
              <w:spacing w:after="0" w:line="240" w:lineRule="auto"/>
              <w:jc w:val="center"/>
              <w:rPr>
                <w:rFonts w:ascii="Arial" w:hAnsi="Arial" w:cs="Arial"/>
                <w:b/>
                <w:bCs/>
                <w:sz w:val="20"/>
                <w:szCs w:val="20"/>
              </w:rPr>
            </w:pPr>
          </w:p>
        </w:tc>
        <w:tc>
          <w:tcPr>
            <w:tcW w:w="3686" w:type="dxa"/>
            <w:vAlign w:val="center"/>
          </w:tcPr>
          <w:p w:rsidR="009018CE" w:rsidRPr="00757386" w:rsidRDefault="009018CE" w:rsidP="00815259">
            <w:pPr>
              <w:spacing w:after="0" w:line="240" w:lineRule="auto"/>
              <w:jc w:val="center"/>
              <w:rPr>
                <w:rFonts w:ascii="Arial" w:eastAsia="Times New Roman" w:hAnsi="Arial" w:cs="Arial"/>
                <w:sz w:val="20"/>
                <w:szCs w:val="20"/>
                <w:lang w:eastAsia="es-ES"/>
              </w:rPr>
            </w:pPr>
            <w:r w:rsidRPr="00757386">
              <w:rPr>
                <w:rFonts w:ascii="Arial" w:eastAsia="Times New Roman" w:hAnsi="Arial" w:cs="Arial"/>
                <w:b/>
                <w:sz w:val="20"/>
                <w:szCs w:val="20"/>
                <w:u w:val="single"/>
                <w:lang w:eastAsia="es-ES"/>
              </w:rPr>
              <w:t>Informar</w:t>
            </w:r>
          </w:p>
          <w:p w:rsidR="009018CE" w:rsidRPr="00757386" w:rsidRDefault="009018CE" w:rsidP="00815259">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3.4  Envía oficio del 15 al 31 de Julio al funcionario que será evaluado, informando la fecha de la evaluación.</w:t>
            </w:r>
          </w:p>
        </w:tc>
        <w:tc>
          <w:tcPr>
            <w:tcW w:w="1843" w:type="dxa"/>
            <w:vAlign w:val="center"/>
          </w:tcPr>
          <w:p w:rsidR="009018CE" w:rsidRPr="00757386" w:rsidRDefault="009018CE" w:rsidP="00815259">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9018CE" w:rsidRPr="00757386" w:rsidRDefault="009018CE" w:rsidP="00815259">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Oficio</w:t>
            </w:r>
          </w:p>
        </w:tc>
      </w:tr>
    </w:tbl>
    <w:p w:rsidR="00045BCF" w:rsidRDefault="00045BCF" w:rsidP="00045BCF">
      <w:pPr>
        <w:spacing w:after="0" w:line="240" w:lineRule="auto"/>
        <w:rPr>
          <w:rFonts w:ascii="Arial" w:hAnsi="Arial" w:cs="Arial"/>
          <w:sz w:val="20"/>
          <w:szCs w:val="20"/>
        </w:rPr>
      </w:pPr>
    </w:p>
    <w:p w:rsidR="00986A94" w:rsidRDefault="00986A94" w:rsidP="00045BCF">
      <w:pPr>
        <w:spacing w:after="0" w:line="240" w:lineRule="auto"/>
        <w:rPr>
          <w:rFonts w:ascii="Arial" w:hAnsi="Arial" w:cs="Arial"/>
          <w:sz w:val="20"/>
          <w:szCs w:val="20"/>
        </w:rPr>
      </w:pPr>
    </w:p>
    <w:p w:rsidR="00986A94" w:rsidRDefault="00986A94" w:rsidP="00045BCF">
      <w:pPr>
        <w:spacing w:after="0" w:line="240" w:lineRule="auto"/>
        <w:rPr>
          <w:rFonts w:ascii="Arial" w:hAnsi="Arial" w:cs="Arial"/>
          <w:sz w:val="20"/>
          <w:szCs w:val="20"/>
        </w:rPr>
        <w:sectPr w:rsidR="00986A94" w:rsidSect="00814F2C">
          <w:headerReference w:type="default" r:id="rId12"/>
          <w:pgSz w:w="12242" w:h="15842" w:code="1"/>
          <w:pgMar w:top="1418" w:right="1588" w:bottom="1418" w:left="1814" w:header="709" w:footer="709" w:gutter="0"/>
          <w:cols w:space="708"/>
          <w:docGrid w:linePitch="360"/>
        </w:sect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045BCF" w:rsidRPr="00757386" w:rsidTr="00EC6212">
        <w:trPr>
          <w:trHeight w:val="464"/>
        </w:trPr>
        <w:tc>
          <w:tcPr>
            <w:tcW w:w="1701" w:type="dxa"/>
            <w:vAlign w:val="center"/>
          </w:tcPr>
          <w:p w:rsidR="00045BCF" w:rsidRPr="00757386" w:rsidRDefault="00045BCF" w:rsidP="00EC6212">
            <w:pPr>
              <w:spacing w:after="0" w:line="240" w:lineRule="auto"/>
              <w:jc w:val="center"/>
              <w:rPr>
                <w:rFonts w:ascii="Arial" w:hAnsi="Arial" w:cs="Arial"/>
                <w:b/>
                <w:bCs/>
                <w:sz w:val="20"/>
                <w:szCs w:val="20"/>
              </w:rPr>
            </w:pPr>
            <w:r w:rsidRPr="00757386">
              <w:rPr>
                <w:rFonts w:ascii="Arial" w:hAnsi="Arial" w:cs="Arial"/>
                <w:b/>
                <w:bCs/>
                <w:sz w:val="20"/>
                <w:szCs w:val="20"/>
              </w:rPr>
              <w:lastRenderedPageBreak/>
              <w:t>ACTIVIDAD</w:t>
            </w:r>
          </w:p>
        </w:tc>
        <w:tc>
          <w:tcPr>
            <w:tcW w:w="3686" w:type="dxa"/>
            <w:vAlign w:val="center"/>
          </w:tcPr>
          <w:p w:rsidR="00045BCF" w:rsidRPr="00757386" w:rsidRDefault="00045BCF" w:rsidP="00EC6212">
            <w:pPr>
              <w:spacing w:after="0" w:line="240" w:lineRule="auto"/>
              <w:jc w:val="center"/>
              <w:rPr>
                <w:rFonts w:ascii="Arial" w:hAnsi="Arial" w:cs="Arial"/>
                <w:sz w:val="20"/>
                <w:szCs w:val="20"/>
              </w:rPr>
            </w:pPr>
            <w:r w:rsidRPr="00757386">
              <w:rPr>
                <w:rFonts w:ascii="Arial" w:hAnsi="Arial" w:cs="Arial"/>
                <w:b/>
                <w:bCs/>
                <w:sz w:val="20"/>
                <w:szCs w:val="20"/>
              </w:rPr>
              <w:t> </w:t>
            </w:r>
            <w:r w:rsidR="00E4451C" w:rsidRPr="00757386">
              <w:rPr>
                <w:rFonts w:ascii="Arial" w:hAnsi="Arial" w:cs="Arial"/>
                <w:b/>
                <w:bCs/>
                <w:sz w:val="20"/>
                <w:szCs w:val="20"/>
              </w:rPr>
              <w:t>DESCRIPCIÓN</w:t>
            </w:r>
          </w:p>
        </w:tc>
        <w:tc>
          <w:tcPr>
            <w:tcW w:w="1843" w:type="dxa"/>
            <w:vAlign w:val="center"/>
          </w:tcPr>
          <w:p w:rsidR="00045BCF" w:rsidRPr="00757386" w:rsidRDefault="00045BCF" w:rsidP="00EC6212">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045BCF" w:rsidRPr="00757386" w:rsidRDefault="00045BCF" w:rsidP="00EC6212">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292339" w:rsidRPr="00757386" w:rsidTr="00D2515B">
        <w:trPr>
          <w:trHeight w:val="869"/>
        </w:trPr>
        <w:tc>
          <w:tcPr>
            <w:tcW w:w="1701" w:type="dxa"/>
            <w:vMerge w:val="restart"/>
            <w:vAlign w:val="center"/>
          </w:tcPr>
          <w:p w:rsidR="00292339" w:rsidRPr="00757386" w:rsidRDefault="00292339" w:rsidP="00D2515B">
            <w:pPr>
              <w:spacing w:after="0" w:line="240" w:lineRule="auto"/>
              <w:jc w:val="center"/>
              <w:rPr>
                <w:rFonts w:ascii="Arial" w:hAnsi="Arial" w:cs="Arial"/>
                <w:b/>
                <w:bCs/>
                <w:sz w:val="20"/>
                <w:szCs w:val="20"/>
              </w:rPr>
            </w:pPr>
            <w:r w:rsidRPr="00757386">
              <w:rPr>
                <w:rFonts w:ascii="Arial" w:hAnsi="Arial" w:cs="Arial"/>
                <w:b/>
                <w:bCs/>
                <w:sz w:val="20"/>
                <w:szCs w:val="20"/>
              </w:rPr>
              <w:t>3. Ejecución de la Evaluación del Desempeño</w:t>
            </w:r>
          </w:p>
        </w:tc>
        <w:tc>
          <w:tcPr>
            <w:tcW w:w="3686" w:type="dxa"/>
            <w:vAlign w:val="center"/>
          </w:tcPr>
          <w:p w:rsidR="00292339" w:rsidRPr="00757386" w:rsidRDefault="00292339" w:rsidP="00045BCF">
            <w:pPr>
              <w:spacing w:after="0" w:line="240" w:lineRule="auto"/>
              <w:jc w:val="center"/>
              <w:rPr>
                <w:rFonts w:ascii="Arial" w:hAnsi="Arial" w:cs="Arial"/>
                <w:b/>
                <w:bCs/>
                <w:sz w:val="20"/>
                <w:szCs w:val="20"/>
                <w:u w:val="single"/>
              </w:rPr>
            </w:pPr>
          </w:p>
          <w:p w:rsidR="00292339" w:rsidRPr="00757386" w:rsidRDefault="00292339" w:rsidP="00045BCF">
            <w:pPr>
              <w:spacing w:after="0" w:line="240" w:lineRule="auto"/>
              <w:jc w:val="center"/>
              <w:rPr>
                <w:rFonts w:ascii="Arial" w:eastAsia="Times New Roman" w:hAnsi="Arial" w:cs="Arial"/>
                <w:sz w:val="20"/>
                <w:szCs w:val="20"/>
                <w:lang w:eastAsia="es-ES"/>
              </w:rPr>
            </w:pPr>
            <w:r w:rsidRPr="00757386">
              <w:rPr>
                <w:rFonts w:ascii="Arial" w:hAnsi="Arial" w:cs="Arial"/>
                <w:b/>
                <w:bCs/>
                <w:sz w:val="20"/>
                <w:szCs w:val="20"/>
                <w:u w:val="single"/>
              </w:rPr>
              <w:t>Realiza la segunda evaluación</w:t>
            </w:r>
          </w:p>
          <w:p w:rsidR="00292339" w:rsidRPr="00757386" w:rsidRDefault="00292339"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3.5 Dentro de los 15 primeros días de Agosto el responsable de evaluar califica el desempeño del funcionario de la siguiente manera:</w:t>
            </w:r>
          </w:p>
          <w:p w:rsidR="00292339" w:rsidRPr="00757386" w:rsidRDefault="00292339" w:rsidP="00D2515B">
            <w:pPr>
              <w:spacing w:after="0" w:line="240" w:lineRule="auto"/>
              <w:jc w:val="both"/>
              <w:rPr>
                <w:rFonts w:ascii="Arial" w:eastAsia="Times New Roman" w:hAnsi="Arial" w:cs="Arial"/>
                <w:sz w:val="20"/>
                <w:szCs w:val="20"/>
                <w:lang w:eastAsia="es-ES"/>
              </w:rPr>
            </w:pPr>
          </w:p>
          <w:p w:rsidR="00292339" w:rsidRPr="00757386" w:rsidRDefault="00292339" w:rsidP="00D2515B">
            <w:pPr>
              <w:pStyle w:val="Prrafodelista"/>
              <w:numPr>
                <w:ilvl w:val="0"/>
                <w:numId w:val="3"/>
              </w:numPr>
              <w:spacing w:after="0" w:line="240" w:lineRule="auto"/>
              <w:ind w:left="248" w:hanging="283"/>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Evalúa el logro de los objetivos concertados en el formulario No.1 del periodo comprendido entre el 1 de Febrero al 31 de Julio.</w:t>
            </w:r>
          </w:p>
          <w:p w:rsidR="00292339" w:rsidRPr="00757386" w:rsidRDefault="00292339" w:rsidP="00D2515B">
            <w:pPr>
              <w:pStyle w:val="Prrafodelista"/>
              <w:spacing w:after="0" w:line="240" w:lineRule="auto"/>
              <w:ind w:left="248"/>
              <w:jc w:val="both"/>
              <w:rPr>
                <w:rFonts w:ascii="Arial" w:eastAsia="Times New Roman" w:hAnsi="Arial" w:cs="Arial"/>
                <w:sz w:val="20"/>
                <w:szCs w:val="20"/>
                <w:lang w:eastAsia="es-ES"/>
              </w:rPr>
            </w:pPr>
          </w:p>
          <w:p w:rsidR="00292339" w:rsidRPr="00757386" w:rsidRDefault="00292339" w:rsidP="00D2515B">
            <w:pPr>
              <w:pStyle w:val="Prrafodelista"/>
              <w:numPr>
                <w:ilvl w:val="0"/>
                <w:numId w:val="2"/>
              </w:numPr>
              <w:spacing w:after="0" w:line="240" w:lineRule="auto"/>
              <w:ind w:left="248" w:hanging="248"/>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Califica en el formulario No.2 la evaluación de los factores de desempeño y suma con el porcentaje de cumplimiento de los objetivos obteniendo la calificación de servicios definitiva por el periodo a evaluar. consignando en cada formato la información requerida, como: Información personal, Acuerdo de compromisos, consolidación de resultados, Anexo de  portafolio de evidencias, compromisos comportamentales y modificación a compromisos si hay lugar a ello.</w:t>
            </w:r>
          </w:p>
          <w:p w:rsidR="00292339" w:rsidRPr="00757386" w:rsidRDefault="00292339" w:rsidP="00D2515B">
            <w:pPr>
              <w:pStyle w:val="Prrafodelista"/>
              <w:spacing w:after="0" w:line="240" w:lineRule="auto"/>
              <w:rPr>
                <w:rFonts w:ascii="Arial" w:eastAsia="Times New Roman" w:hAnsi="Arial" w:cs="Arial"/>
                <w:sz w:val="20"/>
                <w:szCs w:val="20"/>
                <w:lang w:eastAsia="es-ES"/>
              </w:rPr>
            </w:pPr>
          </w:p>
          <w:p w:rsidR="00292339" w:rsidRPr="00757386" w:rsidRDefault="00292339" w:rsidP="00D2515B">
            <w:pPr>
              <w:pStyle w:val="Prrafodelista"/>
              <w:numPr>
                <w:ilvl w:val="0"/>
                <w:numId w:val="3"/>
              </w:numPr>
              <w:spacing w:after="0" w:line="240" w:lineRule="auto"/>
              <w:ind w:left="248" w:hanging="283"/>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Si se realizan evaluaciones parciales por cambio de evaluador, por encargo, por cambio de empleo, deberá efectuar el promedio ponderado de estas evaluaciones con el fin de obtener las calificaciones definitivas del periodo.</w:t>
            </w:r>
          </w:p>
          <w:p w:rsidR="00292339" w:rsidRPr="00757386" w:rsidRDefault="00292339" w:rsidP="00D2515B">
            <w:pPr>
              <w:spacing w:after="0" w:line="240" w:lineRule="auto"/>
              <w:ind w:left="-35"/>
              <w:jc w:val="both"/>
              <w:rPr>
                <w:rFonts w:ascii="Arial" w:eastAsia="Times New Roman" w:hAnsi="Arial" w:cs="Arial"/>
                <w:sz w:val="20"/>
                <w:szCs w:val="20"/>
                <w:lang w:eastAsia="es-ES"/>
              </w:rPr>
            </w:pPr>
          </w:p>
          <w:p w:rsidR="00292339" w:rsidRPr="00757386" w:rsidRDefault="00292339" w:rsidP="00D2515B">
            <w:pPr>
              <w:spacing w:after="0" w:line="240" w:lineRule="auto"/>
              <w:jc w:val="both"/>
              <w:rPr>
                <w:rFonts w:ascii="Arial" w:eastAsia="Times New Roman" w:hAnsi="Arial" w:cs="Arial"/>
                <w:sz w:val="20"/>
                <w:szCs w:val="20"/>
                <w:lang w:eastAsia="es-ES"/>
              </w:rPr>
            </w:pPr>
          </w:p>
        </w:tc>
        <w:tc>
          <w:tcPr>
            <w:tcW w:w="1843" w:type="dxa"/>
            <w:vAlign w:val="center"/>
          </w:tcPr>
          <w:p w:rsidR="00292339" w:rsidRPr="00757386" w:rsidRDefault="00292339" w:rsidP="00D2515B">
            <w:pPr>
              <w:spacing w:after="0" w:line="240" w:lineRule="auto"/>
              <w:jc w:val="center"/>
              <w:rPr>
                <w:rFonts w:ascii="Arial" w:hAnsi="Arial" w:cs="Arial"/>
                <w:b/>
                <w:bCs/>
                <w:sz w:val="20"/>
                <w:szCs w:val="20"/>
              </w:rPr>
            </w:pPr>
            <w:r w:rsidRPr="00757386">
              <w:rPr>
                <w:rFonts w:ascii="Arial" w:hAnsi="Arial" w:cs="Arial"/>
                <w:bCs/>
                <w:sz w:val="20"/>
                <w:szCs w:val="20"/>
              </w:rPr>
              <w:t>Gerente</w:t>
            </w:r>
          </w:p>
        </w:tc>
        <w:tc>
          <w:tcPr>
            <w:tcW w:w="1701" w:type="dxa"/>
            <w:vAlign w:val="center"/>
          </w:tcPr>
          <w:p w:rsidR="00292339" w:rsidRPr="00757386" w:rsidRDefault="00292339"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Formulario No.1, Formulario No.2, Calificación de Servicios</w:t>
            </w:r>
          </w:p>
          <w:p w:rsidR="00292339" w:rsidRPr="00757386" w:rsidRDefault="00292339"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Firma de Funcionario Responsable de Evaluar y </w:t>
            </w:r>
          </w:p>
          <w:p w:rsidR="00292339" w:rsidRPr="00757386" w:rsidRDefault="00292339"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Firma del Evaluado</w:t>
            </w:r>
          </w:p>
        </w:tc>
      </w:tr>
      <w:tr w:rsidR="00292339" w:rsidRPr="00757386" w:rsidTr="00292339">
        <w:trPr>
          <w:trHeight w:val="1580"/>
        </w:trPr>
        <w:tc>
          <w:tcPr>
            <w:tcW w:w="1701" w:type="dxa"/>
            <w:vMerge/>
            <w:vAlign w:val="center"/>
          </w:tcPr>
          <w:p w:rsidR="00292339" w:rsidRPr="00757386" w:rsidRDefault="00292339" w:rsidP="00D2515B">
            <w:pPr>
              <w:spacing w:after="0" w:line="240" w:lineRule="auto"/>
              <w:jc w:val="center"/>
              <w:rPr>
                <w:rFonts w:ascii="Arial" w:hAnsi="Arial" w:cs="Arial"/>
                <w:b/>
                <w:bCs/>
                <w:sz w:val="20"/>
                <w:szCs w:val="20"/>
              </w:rPr>
            </w:pPr>
          </w:p>
        </w:tc>
        <w:tc>
          <w:tcPr>
            <w:tcW w:w="3686" w:type="dxa"/>
            <w:vAlign w:val="center"/>
          </w:tcPr>
          <w:p w:rsidR="00292339" w:rsidRPr="00757386" w:rsidRDefault="00292339" w:rsidP="00815259">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3.6 Comunicar por escrito al evaluado, dentro de los dos 2 días siguientes a la fecha en que se produzca la evaluación parcial o semestral, la calificación obtenida.</w:t>
            </w:r>
          </w:p>
        </w:tc>
        <w:tc>
          <w:tcPr>
            <w:tcW w:w="1843" w:type="dxa"/>
            <w:vAlign w:val="center"/>
          </w:tcPr>
          <w:p w:rsidR="00292339" w:rsidRPr="00757386" w:rsidRDefault="00292339" w:rsidP="00815259">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292339" w:rsidRPr="00757386" w:rsidRDefault="00292339" w:rsidP="00815259">
            <w:pPr>
              <w:spacing w:after="0" w:line="240" w:lineRule="auto"/>
              <w:jc w:val="center"/>
              <w:rPr>
                <w:rFonts w:ascii="Arial" w:eastAsia="Times New Roman" w:hAnsi="Arial" w:cs="Arial"/>
                <w:sz w:val="20"/>
                <w:szCs w:val="20"/>
                <w:lang w:eastAsia="es-ES"/>
              </w:rPr>
            </w:pPr>
          </w:p>
        </w:tc>
      </w:tr>
    </w:tbl>
    <w:p w:rsidR="00876ECA" w:rsidRDefault="00876ECA" w:rsidP="00876ECA">
      <w:pPr>
        <w:spacing w:after="0" w:line="240" w:lineRule="auto"/>
        <w:rPr>
          <w:rFonts w:ascii="Arial" w:hAnsi="Arial" w:cs="Arial"/>
          <w:sz w:val="20"/>
          <w:szCs w:val="20"/>
        </w:rPr>
      </w:pPr>
    </w:p>
    <w:p w:rsidR="00986A94" w:rsidRDefault="00986A94" w:rsidP="00876ECA">
      <w:pPr>
        <w:spacing w:after="0" w:line="240" w:lineRule="auto"/>
        <w:rPr>
          <w:rFonts w:ascii="Arial" w:hAnsi="Arial" w:cs="Arial"/>
          <w:sz w:val="20"/>
          <w:szCs w:val="20"/>
        </w:rPr>
        <w:sectPr w:rsidR="00986A94" w:rsidSect="00814F2C">
          <w:headerReference w:type="default" r:id="rId13"/>
          <w:pgSz w:w="12242" w:h="15842" w:code="1"/>
          <w:pgMar w:top="1418" w:right="1588" w:bottom="1418" w:left="1814" w:header="709" w:footer="709" w:gutter="0"/>
          <w:cols w:space="708"/>
          <w:docGrid w:linePitch="360"/>
        </w:sect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876ECA" w:rsidRPr="00757386" w:rsidTr="00EC6212">
        <w:trPr>
          <w:trHeight w:val="464"/>
        </w:trPr>
        <w:tc>
          <w:tcPr>
            <w:tcW w:w="1701" w:type="dxa"/>
            <w:vAlign w:val="center"/>
          </w:tcPr>
          <w:p w:rsidR="00876ECA" w:rsidRPr="00757386" w:rsidRDefault="00876ECA" w:rsidP="00EC6212">
            <w:pPr>
              <w:spacing w:after="0" w:line="240" w:lineRule="auto"/>
              <w:jc w:val="center"/>
              <w:rPr>
                <w:rFonts w:ascii="Arial" w:hAnsi="Arial" w:cs="Arial"/>
                <w:b/>
                <w:bCs/>
                <w:sz w:val="20"/>
                <w:szCs w:val="20"/>
              </w:rPr>
            </w:pPr>
            <w:r w:rsidRPr="00757386">
              <w:rPr>
                <w:rFonts w:ascii="Arial" w:hAnsi="Arial" w:cs="Arial"/>
                <w:b/>
                <w:bCs/>
                <w:sz w:val="20"/>
                <w:szCs w:val="20"/>
              </w:rPr>
              <w:lastRenderedPageBreak/>
              <w:t>ACTIVIDAD</w:t>
            </w:r>
          </w:p>
        </w:tc>
        <w:tc>
          <w:tcPr>
            <w:tcW w:w="3686" w:type="dxa"/>
            <w:vAlign w:val="center"/>
          </w:tcPr>
          <w:p w:rsidR="00876ECA" w:rsidRPr="00757386" w:rsidRDefault="00876ECA" w:rsidP="00EC6212">
            <w:pPr>
              <w:spacing w:after="0" w:line="240" w:lineRule="auto"/>
              <w:jc w:val="center"/>
              <w:rPr>
                <w:rFonts w:ascii="Arial" w:hAnsi="Arial" w:cs="Arial"/>
                <w:sz w:val="20"/>
                <w:szCs w:val="20"/>
              </w:rPr>
            </w:pPr>
            <w:r w:rsidRPr="00757386">
              <w:rPr>
                <w:rFonts w:ascii="Arial" w:hAnsi="Arial" w:cs="Arial"/>
                <w:b/>
                <w:bCs/>
                <w:sz w:val="20"/>
                <w:szCs w:val="20"/>
              </w:rPr>
              <w:t> </w:t>
            </w:r>
            <w:r w:rsidR="00E4451C" w:rsidRPr="00757386">
              <w:rPr>
                <w:rFonts w:ascii="Arial" w:hAnsi="Arial" w:cs="Arial"/>
                <w:b/>
                <w:bCs/>
                <w:sz w:val="20"/>
                <w:szCs w:val="20"/>
              </w:rPr>
              <w:t>DESCRIPCIÓN</w:t>
            </w:r>
          </w:p>
        </w:tc>
        <w:tc>
          <w:tcPr>
            <w:tcW w:w="1843" w:type="dxa"/>
            <w:vAlign w:val="center"/>
          </w:tcPr>
          <w:p w:rsidR="00876ECA" w:rsidRPr="00757386" w:rsidRDefault="00876ECA" w:rsidP="00EC6212">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876ECA" w:rsidRPr="00757386" w:rsidRDefault="00876ECA" w:rsidP="00EC6212">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876ECA" w:rsidRPr="00757386" w:rsidTr="00292339">
        <w:trPr>
          <w:trHeight w:val="2986"/>
        </w:trPr>
        <w:tc>
          <w:tcPr>
            <w:tcW w:w="1701" w:type="dxa"/>
            <w:vAlign w:val="center"/>
          </w:tcPr>
          <w:p w:rsidR="00876ECA" w:rsidRPr="00757386" w:rsidRDefault="00292339" w:rsidP="00D2515B">
            <w:pPr>
              <w:spacing w:after="0" w:line="240" w:lineRule="auto"/>
              <w:jc w:val="center"/>
              <w:rPr>
                <w:rFonts w:ascii="Arial" w:hAnsi="Arial" w:cs="Arial"/>
                <w:b/>
                <w:bCs/>
                <w:sz w:val="20"/>
                <w:szCs w:val="20"/>
              </w:rPr>
            </w:pPr>
            <w:r w:rsidRPr="00757386">
              <w:rPr>
                <w:rFonts w:ascii="Arial" w:hAnsi="Arial" w:cs="Arial"/>
                <w:b/>
                <w:bCs/>
                <w:sz w:val="20"/>
                <w:szCs w:val="20"/>
              </w:rPr>
              <w:t>3. Ejecución de la Evaluación del Desempeño</w:t>
            </w:r>
          </w:p>
        </w:tc>
        <w:tc>
          <w:tcPr>
            <w:tcW w:w="3686" w:type="dxa"/>
            <w:vAlign w:val="center"/>
          </w:tcPr>
          <w:p w:rsidR="00876ECA" w:rsidRPr="00757386" w:rsidRDefault="00876ECA" w:rsidP="00876ECA">
            <w:pPr>
              <w:spacing w:after="0" w:line="240" w:lineRule="auto"/>
              <w:jc w:val="center"/>
              <w:rPr>
                <w:rFonts w:ascii="Arial" w:eastAsia="Times New Roman" w:hAnsi="Arial" w:cs="Arial"/>
                <w:sz w:val="20"/>
                <w:szCs w:val="20"/>
                <w:u w:val="single"/>
                <w:lang w:eastAsia="es-ES"/>
              </w:rPr>
            </w:pPr>
            <w:r w:rsidRPr="00757386">
              <w:rPr>
                <w:rFonts w:ascii="Arial" w:hAnsi="Arial" w:cs="Arial"/>
                <w:b/>
                <w:bCs/>
                <w:sz w:val="20"/>
                <w:szCs w:val="20"/>
                <w:u w:val="single"/>
              </w:rPr>
              <w:t>Concertar Objetivos</w:t>
            </w:r>
          </w:p>
          <w:p w:rsidR="00876ECA" w:rsidRPr="00757386" w:rsidRDefault="000B121B" w:rsidP="003C1ECA">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3.</w:t>
            </w:r>
            <w:r w:rsidR="003C1ECA" w:rsidRPr="00757386">
              <w:rPr>
                <w:rFonts w:ascii="Arial" w:eastAsia="Times New Roman" w:hAnsi="Arial" w:cs="Arial"/>
                <w:sz w:val="20"/>
                <w:szCs w:val="20"/>
                <w:lang w:eastAsia="es-ES"/>
              </w:rPr>
              <w:t>7</w:t>
            </w:r>
            <w:r w:rsidRPr="00757386">
              <w:rPr>
                <w:rFonts w:ascii="Arial" w:eastAsia="Times New Roman" w:hAnsi="Arial" w:cs="Arial"/>
                <w:sz w:val="20"/>
                <w:szCs w:val="20"/>
                <w:lang w:eastAsia="es-ES"/>
              </w:rPr>
              <w:t xml:space="preserve"> </w:t>
            </w:r>
            <w:r w:rsidR="00876ECA" w:rsidRPr="00757386">
              <w:rPr>
                <w:rFonts w:ascii="Arial" w:eastAsia="Times New Roman" w:hAnsi="Arial" w:cs="Arial"/>
                <w:sz w:val="20"/>
                <w:szCs w:val="20"/>
                <w:lang w:eastAsia="es-ES"/>
              </w:rPr>
              <w:t>El funcionario responsable de evaluar llama al Servidor Público para que se concerten objetivos y se diligencia el formulario No.1 “Evaluación del Desempeño Laboral – Concertación de Objetivos”, del periodo comprendido entre el 1 de Agosto al 31 de Enero del próximo año dentro de los 15 primeros días del mes de Agosto.</w:t>
            </w:r>
          </w:p>
        </w:tc>
        <w:tc>
          <w:tcPr>
            <w:tcW w:w="1843" w:type="dxa"/>
            <w:vAlign w:val="center"/>
          </w:tcPr>
          <w:p w:rsidR="00876ECA" w:rsidRPr="00757386" w:rsidRDefault="00876ECA"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876ECA" w:rsidRPr="00757386" w:rsidRDefault="00876ECA"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formulario No.1 “Evaluación del Desempeño Laboral – Concertación de Objetivos”</w:t>
            </w:r>
          </w:p>
        </w:tc>
      </w:tr>
      <w:tr w:rsidR="00E52EEA" w:rsidRPr="00757386" w:rsidTr="00292339">
        <w:trPr>
          <w:trHeight w:val="3639"/>
        </w:trPr>
        <w:tc>
          <w:tcPr>
            <w:tcW w:w="1701" w:type="dxa"/>
            <w:vAlign w:val="center"/>
          </w:tcPr>
          <w:p w:rsidR="00E52EEA" w:rsidRPr="00757386" w:rsidRDefault="00AC2F20" w:rsidP="00D2515B">
            <w:pPr>
              <w:spacing w:after="0" w:line="240" w:lineRule="auto"/>
              <w:jc w:val="center"/>
              <w:rPr>
                <w:rFonts w:ascii="Arial" w:hAnsi="Arial" w:cs="Arial"/>
                <w:b/>
                <w:bCs/>
                <w:sz w:val="20"/>
                <w:szCs w:val="20"/>
              </w:rPr>
            </w:pPr>
            <w:r w:rsidRPr="00757386">
              <w:rPr>
                <w:rFonts w:ascii="Arial" w:eastAsia="Times New Roman" w:hAnsi="Arial" w:cs="Arial"/>
                <w:b/>
                <w:sz w:val="20"/>
                <w:szCs w:val="20"/>
                <w:lang w:eastAsia="es-ES"/>
              </w:rPr>
              <w:t xml:space="preserve">4. </w:t>
            </w:r>
            <w:r w:rsidR="00E52EEA" w:rsidRPr="00757386">
              <w:rPr>
                <w:rFonts w:ascii="Arial" w:eastAsia="Times New Roman" w:hAnsi="Arial" w:cs="Arial"/>
                <w:b/>
                <w:sz w:val="20"/>
                <w:szCs w:val="20"/>
                <w:lang w:eastAsia="es-ES"/>
              </w:rPr>
              <w:t>Consolidar Información</w:t>
            </w:r>
          </w:p>
        </w:tc>
        <w:tc>
          <w:tcPr>
            <w:tcW w:w="3686" w:type="dxa"/>
            <w:vAlign w:val="center"/>
          </w:tcPr>
          <w:p w:rsidR="00E52EEA" w:rsidRPr="00757386" w:rsidRDefault="003C1ECA"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4.1</w:t>
            </w:r>
            <w:r w:rsidR="000B121B" w:rsidRPr="00757386">
              <w:rPr>
                <w:rFonts w:ascii="Arial" w:eastAsia="Times New Roman" w:hAnsi="Arial" w:cs="Arial"/>
                <w:sz w:val="20"/>
                <w:szCs w:val="20"/>
                <w:lang w:eastAsia="es-ES"/>
              </w:rPr>
              <w:t xml:space="preserve"> </w:t>
            </w:r>
            <w:r w:rsidR="00E52EEA" w:rsidRPr="00757386">
              <w:rPr>
                <w:rFonts w:ascii="Arial" w:eastAsia="Times New Roman" w:hAnsi="Arial" w:cs="Arial"/>
                <w:sz w:val="20"/>
                <w:szCs w:val="20"/>
                <w:lang w:eastAsia="es-ES"/>
              </w:rPr>
              <w:t>El funcionario responsable de evaluar deberá efectuar el promedio ponderado de las dos evaluaciones semestrales efectuadas en el ano y notificara personalmente al Servidor Público evaluado del resultado de la calificación anual dentro de los dos días siguientes a la fecha en que se produzca.</w:t>
            </w:r>
          </w:p>
          <w:p w:rsidR="00E52EEA" w:rsidRPr="00757386" w:rsidRDefault="00E52EEA" w:rsidP="00D2515B">
            <w:pPr>
              <w:spacing w:after="0" w:line="240" w:lineRule="auto"/>
              <w:jc w:val="both"/>
              <w:rPr>
                <w:rFonts w:ascii="Arial" w:eastAsia="Times New Roman" w:hAnsi="Arial" w:cs="Arial"/>
                <w:sz w:val="20"/>
                <w:szCs w:val="20"/>
                <w:lang w:eastAsia="es-ES"/>
              </w:rPr>
            </w:pPr>
          </w:p>
          <w:p w:rsidR="00E52EEA" w:rsidRPr="00757386" w:rsidRDefault="00E52EEA"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Si esta conforme el Servidor Público Evaluado firma. De lo contrario continua la siguiente actividad.</w:t>
            </w:r>
          </w:p>
        </w:tc>
        <w:tc>
          <w:tcPr>
            <w:tcW w:w="1843" w:type="dxa"/>
            <w:vAlign w:val="center"/>
          </w:tcPr>
          <w:p w:rsidR="00E52EEA" w:rsidRPr="00757386" w:rsidRDefault="000B121B"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E52EEA" w:rsidRPr="00757386" w:rsidRDefault="00E52EEA"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Formulario No. 2 Calificación de Servicios.</w:t>
            </w:r>
          </w:p>
          <w:p w:rsidR="00E52EEA" w:rsidRPr="00757386" w:rsidRDefault="00E52EEA"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Firma Funcionario Responsable de Evaluar y Servidor Público Evaluado</w:t>
            </w:r>
          </w:p>
        </w:tc>
      </w:tr>
      <w:tr w:rsidR="000B121B" w:rsidRPr="00757386" w:rsidTr="00292339">
        <w:trPr>
          <w:trHeight w:val="2101"/>
        </w:trPr>
        <w:tc>
          <w:tcPr>
            <w:tcW w:w="1701" w:type="dxa"/>
            <w:vMerge w:val="restart"/>
            <w:vAlign w:val="center"/>
          </w:tcPr>
          <w:p w:rsidR="000B121B" w:rsidRPr="00757386" w:rsidRDefault="000B121B" w:rsidP="00D2515B">
            <w:pPr>
              <w:spacing w:after="0" w:line="240" w:lineRule="auto"/>
              <w:jc w:val="center"/>
              <w:rPr>
                <w:rFonts w:ascii="Arial" w:eastAsia="Times New Roman" w:hAnsi="Arial" w:cs="Arial"/>
                <w:b/>
                <w:sz w:val="20"/>
                <w:szCs w:val="20"/>
                <w:lang w:eastAsia="es-ES"/>
              </w:rPr>
            </w:pPr>
            <w:r w:rsidRPr="00757386">
              <w:rPr>
                <w:rFonts w:ascii="Arial" w:eastAsia="Times New Roman" w:hAnsi="Arial" w:cs="Arial"/>
                <w:b/>
                <w:sz w:val="20"/>
                <w:szCs w:val="20"/>
                <w:lang w:eastAsia="es-ES"/>
              </w:rPr>
              <w:t>5. Interponer recursos</w:t>
            </w:r>
          </w:p>
        </w:tc>
        <w:tc>
          <w:tcPr>
            <w:tcW w:w="3686" w:type="dxa"/>
            <w:vAlign w:val="center"/>
          </w:tcPr>
          <w:p w:rsidR="000B121B" w:rsidRPr="00757386" w:rsidRDefault="003C1ECA" w:rsidP="00EC6212">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5.1 </w:t>
            </w:r>
            <w:r w:rsidR="000B121B" w:rsidRPr="00757386">
              <w:rPr>
                <w:rFonts w:ascii="Arial" w:eastAsia="Times New Roman" w:hAnsi="Arial" w:cs="Arial"/>
                <w:sz w:val="20"/>
                <w:szCs w:val="20"/>
                <w:lang w:eastAsia="es-ES"/>
              </w:rPr>
              <w:t xml:space="preserve">El Servidor Público al no encontrarse de acuerdo con la calificación definitiva anual o no estar ajustada en términos legales podrá interponer el recurso de reposición ante el evaluador  dentro de los cinco días siguientes a la notificación de la evaluación. </w:t>
            </w:r>
          </w:p>
        </w:tc>
        <w:tc>
          <w:tcPr>
            <w:tcW w:w="1843" w:type="dxa"/>
            <w:vAlign w:val="center"/>
          </w:tcPr>
          <w:p w:rsidR="000B121B" w:rsidRPr="00757386" w:rsidRDefault="000B121B" w:rsidP="00EC6212">
            <w:pPr>
              <w:spacing w:after="0" w:line="240" w:lineRule="auto"/>
              <w:jc w:val="center"/>
              <w:rPr>
                <w:rFonts w:ascii="Arial" w:hAnsi="Arial" w:cs="Arial"/>
                <w:bCs/>
                <w:sz w:val="20"/>
                <w:szCs w:val="20"/>
              </w:rPr>
            </w:pPr>
            <w:r w:rsidRPr="00757386">
              <w:rPr>
                <w:rFonts w:ascii="Arial" w:hAnsi="Arial" w:cs="Arial"/>
                <w:bCs/>
                <w:sz w:val="20"/>
                <w:szCs w:val="20"/>
              </w:rPr>
              <w:t>Funcionario Evaluado</w:t>
            </w:r>
          </w:p>
        </w:tc>
        <w:tc>
          <w:tcPr>
            <w:tcW w:w="1701" w:type="dxa"/>
            <w:vAlign w:val="center"/>
          </w:tcPr>
          <w:p w:rsidR="000B121B" w:rsidRPr="00757386" w:rsidRDefault="000B121B"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Recurso oficio recibido</w:t>
            </w:r>
          </w:p>
          <w:p w:rsidR="000B121B" w:rsidRPr="00757386" w:rsidRDefault="000B121B"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Oficio respuesta recurso</w:t>
            </w:r>
          </w:p>
        </w:tc>
      </w:tr>
      <w:tr w:rsidR="000B121B" w:rsidRPr="00757386" w:rsidTr="00292339">
        <w:trPr>
          <w:trHeight w:val="1537"/>
        </w:trPr>
        <w:tc>
          <w:tcPr>
            <w:tcW w:w="1701" w:type="dxa"/>
            <w:vMerge/>
            <w:vAlign w:val="center"/>
          </w:tcPr>
          <w:p w:rsidR="000B121B" w:rsidRPr="00757386" w:rsidRDefault="000B121B" w:rsidP="00D2515B">
            <w:pPr>
              <w:spacing w:after="0" w:line="240" w:lineRule="auto"/>
              <w:jc w:val="center"/>
              <w:rPr>
                <w:rFonts w:ascii="Arial" w:eastAsia="Times New Roman" w:hAnsi="Arial" w:cs="Arial"/>
                <w:b/>
                <w:sz w:val="20"/>
                <w:szCs w:val="20"/>
                <w:lang w:eastAsia="es-ES"/>
              </w:rPr>
            </w:pPr>
          </w:p>
        </w:tc>
        <w:tc>
          <w:tcPr>
            <w:tcW w:w="3686" w:type="dxa"/>
            <w:vAlign w:val="center"/>
          </w:tcPr>
          <w:p w:rsidR="000B121B" w:rsidRPr="00757386" w:rsidRDefault="003C1ECA" w:rsidP="00EC6212">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5.2 </w:t>
            </w:r>
            <w:r w:rsidR="000B121B" w:rsidRPr="00757386">
              <w:rPr>
                <w:rFonts w:ascii="Arial" w:eastAsia="Times New Roman" w:hAnsi="Arial" w:cs="Arial"/>
                <w:sz w:val="20"/>
                <w:szCs w:val="20"/>
                <w:lang w:eastAsia="es-ES"/>
              </w:rPr>
              <w:t>El funcionario responsable de evaluar deberá dar respuesta por escrito de los recursos interpuestos por el Servidor Público dentro de los plazos establecidos por la Ley.</w:t>
            </w:r>
          </w:p>
        </w:tc>
        <w:tc>
          <w:tcPr>
            <w:tcW w:w="1843" w:type="dxa"/>
            <w:vAlign w:val="center"/>
          </w:tcPr>
          <w:p w:rsidR="000B121B" w:rsidRPr="00757386" w:rsidRDefault="000B121B" w:rsidP="00EC6212">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0B121B" w:rsidRPr="00757386" w:rsidRDefault="000B121B"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Oficio</w:t>
            </w:r>
          </w:p>
        </w:tc>
      </w:tr>
    </w:tbl>
    <w:p w:rsidR="00E30F97" w:rsidRDefault="00E30F97" w:rsidP="00E30F97">
      <w:pPr>
        <w:spacing w:after="0" w:line="240" w:lineRule="auto"/>
        <w:rPr>
          <w:rFonts w:ascii="Arial" w:hAnsi="Arial" w:cs="Arial"/>
          <w:sz w:val="20"/>
          <w:szCs w:val="20"/>
        </w:rPr>
      </w:pPr>
    </w:p>
    <w:p w:rsidR="00986A94" w:rsidRDefault="00986A94" w:rsidP="00E30F97">
      <w:pPr>
        <w:spacing w:after="0" w:line="240" w:lineRule="auto"/>
        <w:rPr>
          <w:rFonts w:ascii="Arial" w:hAnsi="Arial" w:cs="Arial"/>
          <w:sz w:val="20"/>
          <w:szCs w:val="20"/>
        </w:rPr>
        <w:sectPr w:rsidR="00986A94" w:rsidSect="00814F2C">
          <w:headerReference w:type="default" r:id="rId14"/>
          <w:pgSz w:w="12242" w:h="15842" w:code="1"/>
          <w:pgMar w:top="1418" w:right="1588" w:bottom="1418" w:left="1814" w:header="709" w:footer="709" w:gutter="0"/>
          <w:cols w:space="708"/>
          <w:docGrid w:linePitch="360"/>
        </w:sect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E30F97" w:rsidRPr="00757386" w:rsidTr="00EC6212">
        <w:trPr>
          <w:trHeight w:val="464"/>
        </w:trPr>
        <w:tc>
          <w:tcPr>
            <w:tcW w:w="1701" w:type="dxa"/>
            <w:vAlign w:val="center"/>
          </w:tcPr>
          <w:p w:rsidR="00E30F97" w:rsidRPr="00757386" w:rsidRDefault="00E30F97" w:rsidP="00EC6212">
            <w:pPr>
              <w:spacing w:after="0" w:line="240" w:lineRule="auto"/>
              <w:jc w:val="center"/>
              <w:rPr>
                <w:rFonts w:ascii="Arial" w:hAnsi="Arial" w:cs="Arial"/>
                <w:b/>
                <w:bCs/>
                <w:sz w:val="20"/>
                <w:szCs w:val="20"/>
              </w:rPr>
            </w:pPr>
            <w:r w:rsidRPr="00757386">
              <w:rPr>
                <w:rFonts w:ascii="Arial" w:hAnsi="Arial" w:cs="Arial"/>
                <w:b/>
                <w:bCs/>
                <w:sz w:val="20"/>
                <w:szCs w:val="20"/>
              </w:rPr>
              <w:lastRenderedPageBreak/>
              <w:t>ACTIVIDAD</w:t>
            </w:r>
          </w:p>
        </w:tc>
        <w:tc>
          <w:tcPr>
            <w:tcW w:w="3686" w:type="dxa"/>
            <w:vAlign w:val="center"/>
          </w:tcPr>
          <w:p w:rsidR="00E30F97" w:rsidRPr="00757386" w:rsidRDefault="00E30F97" w:rsidP="00EC6212">
            <w:pPr>
              <w:spacing w:after="0" w:line="240" w:lineRule="auto"/>
              <w:jc w:val="center"/>
              <w:rPr>
                <w:rFonts w:ascii="Arial" w:hAnsi="Arial" w:cs="Arial"/>
                <w:sz w:val="20"/>
                <w:szCs w:val="20"/>
              </w:rPr>
            </w:pPr>
            <w:r w:rsidRPr="00757386">
              <w:rPr>
                <w:rFonts w:ascii="Arial" w:hAnsi="Arial" w:cs="Arial"/>
                <w:b/>
                <w:bCs/>
                <w:sz w:val="20"/>
                <w:szCs w:val="20"/>
              </w:rPr>
              <w:t> </w:t>
            </w:r>
            <w:r w:rsidR="00E4451C" w:rsidRPr="00757386">
              <w:rPr>
                <w:rFonts w:ascii="Arial" w:hAnsi="Arial" w:cs="Arial"/>
                <w:b/>
                <w:bCs/>
                <w:sz w:val="20"/>
                <w:szCs w:val="20"/>
              </w:rPr>
              <w:t>DESCRIPCIÓN</w:t>
            </w:r>
          </w:p>
        </w:tc>
        <w:tc>
          <w:tcPr>
            <w:tcW w:w="1843" w:type="dxa"/>
            <w:vAlign w:val="center"/>
          </w:tcPr>
          <w:p w:rsidR="00E30F97" w:rsidRPr="00757386" w:rsidRDefault="00E30F97" w:rsidP="00EC6212">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E30F97" w:rsidRPr="00757386" w:rsidRDefault="00E30F97" w:rsidP="00EC6212">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E52EEA" w:rsidRPr="00757386" w:rsidTr="00292339">
        <w:trPr>
          <w:trHeight w:val="1852"/>
        </w:trPr>
        <w:tc>
          <w:tcPr>
            <w:tcW w:w="1701" w:type="dxa"/>
            <w:vAlign w:val="center"/>
          </w:tcPr>
          <w:p w:rsidR="00E52EEA" w:rsidRPr="00757386" w:rsidRDefault="00AC2F20" w:rsidP="00D2515B">
            <w:pPr>
              <w:spacing w:after="0" w:line="240" w:lineRule="auto"/>
              <w:jc w:val="center"/>
              <w:rPr>
                <w:rFonts w:ascii="Arial" w:hAnsi="Arial" w:cs="Arial"/>
                <w:b/>
                <w:bCs/>
                <w:sz w:val="20"/>
                <w:szCs w:val="20"/>
              </w:rPr>
            </w:pPr>
            <w:r w:rsidRPr="00757386">
              <w:rPr>
                <w:rFonts w:ascii="Arial" w:eastAsia="Times New Roman" w:hAnsi="Arial" w:cs="Arial"/>
                <w:b/>
                <w:sz w:val="20"/>
                <w:szCs w:val="20"/>
                <w:lang w:eastAsia="es-ES"/>
              </w:rPr>
              <w:t xml:space="preserve">6. </w:t>
            </w:r>
            <w:r w:rsidR="00E52EEA" w:rsidRPr="00757386">
              <w:rPr>
                <w:rFonts w:ascii="Arial" w:eastAsia="Times New Roman" w:hAnsi="Arial" w:cs="Arial"/>
                <w:b/>
                <w:sz w:val="20"/>
                <w:szCs w:val="20"/>
                <w:lang w:eastAsia="es-ES"/>
              </w:rPr>
              <w:t>Ejecutar calificación</w:t>
            </w:r>
          </w:p>
        </w:tc>
        <w:tc>
          <w:tcPr>
            <w:tcW w:w="3686" w:type="dxa"/>
            <w:vAlign w:val="center"/>
          </w:tcPr>
          <w:p w:rsidR="00E52EEA" w:rsidRPr="00757386" w:rsidRDefault="003C1ECA"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6.1 </w:t>
            </w:r>
            <w:r w:rsidR="00E52EEA" w:rsidRPr="00757386">
              <w:rPr>
                <w:rFonts w:ascii="Arial" w:eastAsia="Times New Roman" w:hAnsi="Arial" w:cs="Arial"/>
                <w:sz w:val="20"/>
                <w:szCs w:val="20"/>
                <w:lang w:eastAsia="es-ES"/>
              </w:rPr>
              <w:t>Si la calificación es insatisfactoria el Gerente proyectará y firmar</w:t>
            </w:r>
            <w:r w:rsidR="00BB58BF" w:rsidRPr="00757386">
              <w:rPr>
                <w:rFonts w:ascii="Arial" w:eastAsia="Times New Roman" w:hAnsi="Arial" w:cs="Arial"/>
                <w:sz w:val="20"/>
                <w:szCs w:val="20"/>
                <w:lang w:eastAsia="es-ES"/>
              </w:rPr>
              <w:t>á</w:t>
            </w:r>
            <w:r w:rsidR="00E52EEA" w:rsidRPr="00757386">
              <w:rPr>
                <w:rFonts w:ascii="Arial" w:eastAsia="Times New Roman" w:hAnsi="Arial" w:cs="Arial"/>
                <w:sz w:val="20"/>
                <w:szCs w:val="20"/>
                <w:lang w:eastAsia="es-ES"/>
              </w:rPr>
              <w:t xml:space="preserve"> el acto administrativo que declare insubsistente el nombramiento. El empleado podrá interponer el recurso de reposición frente a la declaración de insubsistente.  </w:t>
            </w:r>
          </w:p>
        </w:tc>
        <w:tc>
          <w:tcPr>
            <w:tcW w:w="1843" w:type="dxa"/>
            <w:vAlign w:val="center"/>
          </w:tcPr>
          <w:p w:rsidR="00E52EEA" w:rsidRPr="00757386" w:rsidRDefault="00E30F97"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E52EEA" w:rsidRPr="00757386" w:rsidRDefault="00E52EEA"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Acto Administrativo</w:t>
            </w:r>
          </w:p>
        </w:tc>
      </w:tr>
      <w:tr w:rsidR="00E52EEA" w:rsidRPr="00757386" w:rsidTr="001E2E41">
        <w:trPr>
          <w:trHeight w:val="5077"/>
        </w:trPr>
        <w:tc>
          <w:tcPr>
            <w:tcW w:w="1701" w:type="dxa"/>
            <w:vAlign w:val="center"/>
          </w:tcPr>
          <w:p w:rsidR="00E52EEA" w:rsidRPr="00757386" w:rsidRDefault="00AC2F20" w:rsidP="00D2515B">
            <w:pPr>
              <w:spacing w:after="0" w:line="240" w:lineRule="auto"/>
              <w:jc w:val="center"/>
              <w:rPr>
                <w:rFonts w:ascii="Arial" w:hAnsi="Arial" w:cs="Arial"/>
                <w:b/>
                <w:bCs/>
                <w:sz w:val="20"/>
                <w:szCs w:val="20"/>
              </w:rPr>
            </w:pPr>
            <w:r w:rsidRPr="00757386">
              <w:rPr>
                <w:rFonts w:ascii="Arial" w:eastAsia="Times New Roman" w:hAnsi="Arial" w:cs="Arial"/>
                <w:b/>
                <w:sz w:val="20"/>
                <w:szCs w:val="20"/>
                <w:lang w:eastAsia="es-ES"/>
              </w:rPr>
              <w:t xml:space="preserve">7. </w:t>
            </w:r>
            <w:r w:rsidR="00E52EEA" w:rsidRPr="00757386">
              <w:rPr>
                <w:rFonts w:ascii="Arial" w:eastAsia="Times New Roman" w:hAnsi="Arial" w:cs="Arial"/>
                <w:b/>
                <w:sz w:val="20"/>
                <w:szCs w:val="20"/>
                <w:lang w:eastAsia="es-ES"/>
              </w:rPr>
              <w:t>Impedimento y recusación</w:t>
            </w:r>
          </w:p>
        </w:tc>
        <w:tc>
          <w:tcPr>
            <w:tcW w:w="3686" w:type="dxa"/>
            <w:vAlign w:val="center"/>
          </w:tcPr>
          <w:p w:rsidR="00E52EEA" w:rsidRPr="00757386" w:rsidRDefault="003C1ECA"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7.1 </w:t>
            </w:r>
            <w:r w:rsidR="00E52EEA" w:rsidRPr="00757386">
              <w:rPr>
                <w:rFonts w:ascii="Arial" w:eastAsia="Times New Roman" w:hAnsi="Arial" w:cs="Arial"/>
                <w:sz w:val="20"/>
                <w:szCs w:val="20"/>
                <w:lang w:eastAsia="es-ES"/>
              </w:rPr>
              <w:t>El funcionario responsable de evaluar al advertir algunas de las causales de impedimento establecidas en el código contencioso administrativo, inmediatamente debe manifestar por escrito al Gerente, quien mediante acto administrativo decidirá sobre el impedimento dentro de los cinco días siguientes, designando otro servidor público de libre nombramiento y remoción para que realice la evaluación. Si el Gerente es quien evalúa y está inmerso en alguna causal de impedimento, designara a un servidor de libre nombramiento y remoción.</w:t>
            </w:r>
          </w:p>
          <w:p w:rsidR="00E52EEA" w:rsidRPr="00757386" w:rsidRDefault="00E52EEA" w:rsidP="00D2515B">
            <w:pPr>
              <w:spacing w:after="0" w:line="240" w:lineRule="auto"/>
              <w:jc w:val="both"/>
              <w:rPr>
                <w:rFonts w:ascii="Arial" w:eastAsia="Times New Roman" w:hAnsi="Arial" w:cs="Arial"/>
                <w:sz w:val="20"/>
                <w:szCs w:val="20"/>
                <w:lang w:eastAsia="es-ES"/>
              </w:rPr>
            </w:pPr>
          </w:p>
          <w:p w:rsidR="00E52EEA" w:rsidRPr="00757386" w:rsidRDefault="00E52EEA" w:rsidP="00D2515B">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El servidor público evaluado podrá recusar al responsable de evaluar cuando advierta algunas de las causales de impedimento.</w:t>
            </w:r>
          </w:p>
        </w:tc>
        <w:tc>
          <w:tcPr>
            <w:tcW w:w="1843" w:type="dxa"/>
            <w:vAlign w:val="center"/>
          </w:tcPr>
          <w:p w:rsidR="00E52EEA" w:rsidRPr="00757386" w:rsidRDefault="0015045B" w:rsidP="00D2515B">
            <w:pPr>
              <w:spacing w:after="0" w:line="240" w:lineRule="auto"/>
              <w:jc w:val="center"/>
              <w:rPr>
                <w:rFonts w:ascii="Arial" w:hAnsi="Arial" w:cs="Arial"/>
                <w:bCs/>
                <w:sz w:val="20"/>
                <w:szCs w:val="20"/>
              </w:rPr>
            </w:pPr>
            <w:r w:rsidRPr="00757386">
              <w:rPr>
                <w:rFonts w:ascii="Arial" w:hAnsi="Arial" w:cs="Arial"/>
                <w:bCs/>
                <w:sz w:val="20"/>
                <w:szCs w:val="20"/>
              </w:rPr>
              <w:t>Gerente</w:t>
            </w:r>
          </w:p>
        </w:tc>
        <w:tc>
          <w:tcPr>
            <w:tcW w:w="1701" w:type="dxa"/>
            <w:vAlign w:val="center"/>
          </w:tcPr>
          <w:p w:rsidR="00E52EEA" w:rsidRPr="00757386" w:rsidRDefault="00F14D99"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Comunicación Escrita</w:t>
            </w:r>
          </w:p>
        </w:tc>
      </w:tr>
      <w:tr w:rsidR="001E2E41" w:rsidRPr="00757386" w:rsidTr="00292339">
        <w:trPr>
          <w:trHeight w:val="959"/>
        </w:trPr>
        <w:tc>
          <w:tcPr>
            <w:tcW w:w="1701" w:type="dxa"/>
            <w:vMerge w:val="restart"/>
            <w:vAlign w:val="center"/>
          </w:tcPr>
          <w:p w:rsidR="001E2E41" w:rsidRPr="00757386" w:rsidRDefault="001E2E41" w:rsidP="00D2515B">
            <w:pPr>
              <w:spacing w:after="0" w:line="240" w:lineRule="auto"/>
              <w:jc w:val="center"/>
              <w:rPr>
                <w:rFonts w:ascii="Arial" w:eastAsia="Times New Roman" w:hAnsi="Arial" w:cs="Arial"/>
                <w:b/>
                <w:sz w:val="20"/>
                <w:szCs w:val="20"/>
                <w:lang w:eastAsia="es-ES"/>
              </w:rPr>
            </w:pPr>
            <w:r w:rsidRPr="00757386">
              <w:rPr>
                <w:rFonts w:ascii="Arial" w:hAnsi="Arial" w:cs="Arial"/>
                <w:b/>
                <w:bCs/>
                <w:sz w:val="20"/>
                <w:szCs w:val="20"/>
              </w:rPr>
              <w:t>8. Archivo de las Evaluaciones</w:t>
            </w:r>
          </w:p>
        </w:tc>
        <w:tc>
          <w:tcPr>
            <w:tcW w:w="3686" w:type="dxa"/>
            <w:vAlign w:val="center"/>
          </w:tcPr>
          <w:p w:rsidR="001E2E41" w:rsidRPr="00757386" w:rsidRDefault="009A3AA6" w:rsidP="00EC6212">
            <w:pPr>
              <w:spacing w:after="0" w:line="240" w:lineRule="auto"/>
              <w:jc w:val="both"/>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8.1 </w:t>
            </w:r>
            <w:r w:rsidR="001E2E41" w:rsidRPr="00757386">
              <w:rPr>
                <w:rFonts w:ascii="Arial" w:eastAsia="Times New Roman" w:hAnsi="Arial" w:cs="Arial"/>
                <w:sz w:val="20"/>
                <w:szCs w:val="20"/>
                <w:lang w:eastAsia="es-ES"/>
              </w:rPr>
              <w:t>Se archiva cada evaluación en las</w:t>
            </w:r>
            <w:r w:rsidR="001E2E41" w:rsidRPr="00757386">
              <w:rPr>
                <w:rFonts w:ascii="Arial" w:eastAsia="Times New Roman" w:hAnsi="Arial" w:cs="Arial"/>
                <w:sz w:val="20"/>
                <w:szCs w:val="20"/>
                <w:shd w:val="clear" w:color="auto" w:fill="FFFFFF" w:themeFill="background1"/>
                <w:lang w:eastAsia="es-ES"/>
              </w:rPr>
              <w:t xml:space="preserve"> hojas de vida de cada uno de los </w:t>
            </w:r>
            <w:r w:rsidR="001E2E41" w:rsidRPr="00757386">
              <w:rPr>
                <w:rFonts w:ascii="Arial" w:eastAsia="Times New Roman" w:hAnsi="Arial" w:cs="Arial"/>
                <w:bCs/>
                <w:color w:val="000000"/>
                <w:sz w:val="20"/>
                <w:szCs w:val="20"/>
                <w:shd w:val="clear" w:color="auto" w:fill="FFFFFF" w:themeFill="background1"/>
                <w:lang w:eastAsia="es-ES"/>
              </w:rPr>
              <w:t>empleados.</w:t>
            </w:r>
          </w:p>
        </w:tc>
        <w:tc>
          <w:tcPr>
            <w:tcW w:w="1843" w:type="dxa"/>
            <w:vAlign w:val="center"/>
          </w:tcPr>
          <w:p w:rsidR="001E2E41" w:rsidRPr="00757386" w:rsidRDefault="001E2E41" w:rsidP="00EC6212">
            <w:pPr>
              <w:spacing w:after="0" w:line="240" w:lineRule="auto"/>
              <w:jc w:val="center"/>
              <w:rPr>
                <w:rFonts w:ascii="Arial" w:hAnsi="Arial" w:cs="Arial"/>
                <w:b/>
                <w:bCs/>
                <w:sz w:val="20"/>
                <w:szCs w:val="20"/>
              </w:rPr>
            </w:pPr>
            <w:r w:rsidRPr="00757386">
              <w:rPr>
                <w:rFonts w:ascii="Arial" w:eastAsia="Times New Roman" w:hAnsi="Arial" w:cs="Arial"/>
                <w:sz w:val="20"/>
                <w:szCs w:val="20"/>
                <w:lang w:eastAsia="es-ES"/>
              </w:rPr>
              <w:t>Secretaria</w:t>
            </w:r>
          </w:p>
        </w:tc>
        <w:tc>
          <w:tcPr>
            <w:tcW w:w="1701" w:type="dxa"/>
            <w:vAlign w:val="center"/>
          </w:tcPr>
          <w:p w:rsidR="001E2E41" w:rsidRPr="00757386" w:rsidRDefault="001E2E41"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Hoja de vida actualizada</w:t>
            </w:r>
          </w:p>
        </w:tc>
      </w:tr>
      <w:tr w:rsidR="001E2E41" w:rsidRPr="00757386" w:rsidTr="00292339">
        <w:trPr>
          <w:trHeight w:val="960"/>
        </w:trPr>
        <w:tc>
          <w:tcPr>
            <w:tcW w:w="1701" w:type="dxa"/>
            <w:vMerge/>
            <w:vAlign w:val="center"/>
          </w:tcPr>
          <w:p w:rsidR="001E2E41" w:rsidRPr="00757386" w:rsidRDefault="001E2E41" w:rsidP="00D2515B">
            <w:pPr>
              <w:spacing w:after="0" w:line="240" w:lineRule="auto"/>
              <w:jc w:val="center"/>
              <w:rPr>
                <w:rFonts w:ascii="Arial" w:eastAsia="Times New Roman" w:hAnsi="Arial" w:cs="Arial"/>
                <w:b/>
                <w:sz w:val="20"/>
                <w:szCs w:val="20"/>
                <w:lang w:eastAsia="es-ES"/>
              </w:rPr>
            </w:pPr>
          </w:p>
        </w:tc>
        <w:tc>
          <w:tcPr>
            <w:tcW w:w="3686" w:type="dxa"/>
            <w:vAlign w:val="center"/>
          </w:tcPr>
          <w:p w:rsidR="001E2E41" w:rsidRPr="00757386" w:rsidRDefault="009A3AA6" w:rsidP="00EC6212">
            <w:pPr>
              <w:spacing w:after="0" w:line="240" w:lineRule="auto"/>
              <w:jc w:val="both"/>
              <w:rPr>
                <w:rFonts w:ascii="Arial" w:hAnsi="Arial" w:cs="Arial"/>
                <w:sz w:val="20"/>
                <w:szCs w:val="20"/>
              </w:rPr>
            </w:pPr>
            <w:r w:rsidRPr="00757386">
              <w:rPr>
                <w:rFonts w:ascii="Arial" w:hAnsi="Arial" w:cs="Arial"/>
                <w:sz w:val="20"/>
                <w:szCs w:val="20"/>
              </w:rPr>
              <w:t xml:space="preserve">8.2 </w:t>
            </w:r>
            <w:r w:rsidR="001E2E41" w:rsidRPr="00757386">
              <w:rPr>
                <w:rFonts w:ascii="Arial" w:hAnsi="Arial" w:cs="Arial"/>
                <w:sz w:val="20"/>
                <w:szCs w:val="20"/>
              </w:rPr>
              <w:t xml:space="preserve">Retroalimentar con los funcionarios sobre los resultados obtenidos en la evaluación de competencias laborales. </w:t>
            </w:r>
          </w:p>
        </w:tc>
        <w:tc>
          <w:tcPr>
            <w:tcW w:w="1843" w:type="dxa"/>
            <w:vAlign w:val="center"/>
          </w:tcPr>
          <w:p w:rsidR="001E2E41" w:rsidRPr="00757386" w:rsidRDefault="001E2E41"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Gerente</w:t>
            </w:r>
          </w:p>
        </w:tc>
        <w:tc>
          <w:tcPr>
            <w:tcW w:w="1701" w:type="dxa"/>
            <w:vAlign w:val="center"/>
          </w:tcPr>
          <w:p w:rsidR="001E2E41" w:rsidRPr="00757386" w:rsidRDefault="001E2E41" w:rsidP="00EC6212">
            <w:pPr>
              <w:spacing w:after="0" w:line="240" w:lineRule="auto"/>
              <w:jc w:val="center"/>
              <w:rPr>
                <w:rFonts w:ascii="Arial" w:eastAsia="Times New Roman" w:hAnsi="Arial" w:cs="Arial"/>
                <w:sz w:val="20"/>
                <w:szCs w:val="20"/>
                <w:lang w:eastAsia="es-ES"/>
              </w:rPr>
            </w:pPr>
          </w:p>
        </w:tc>
      </w:tr>
      <w:tr w:rsidR="001E2E41" w:rsidRPr="00757386" w:rsidTr="00292339">
        <w:trPr>
          <w:trHeight w:val="1385"/>
        </w:trPr>
        <w:tc>
          <w:tcPr>
            <w:tcW w:w="1701" w:type="dxa"/>
            <w:vMerge/>
            <w:vAlign w:val="center"/>
          </w:tcPr>
          <w:p w:rsidR="001E2E41" w:rsidRPr="00757386" w:rsidRDefault="001E2E41" w:rsidP="00D2515B">
            <w:pPr>
              <w:spacing w:after="0" w:line="240" w:lineRule="auto"/>
              <w:jc w:val="center"/>
              <w:rPr>
                <w:rFonts w:ascii="Arial" w:eastAsia="Times New Roman" w:hAnsi="Arial" w:cs="Arial"/>
                <w:b/>
                <w:sz w:val="20"/>
                <w:szCs w:val="20"/>
                <w:lang w:eastAsia="es-ES"/>
              </w:rPr>
            </w:pPr>
          </w:p>
        </w:tc>
        <w:tc>
          <w:tcPr>
            <w:tcW w:w="3686" w:type="dxa"/>
            <w:vAlign w:val="center"/>
          </w:tcPr>
          <w:p w:rsidR="001E2E41" w:rsidRPr="00757386" w:rsidRDefault="009A3AA6" w:rsidP="00EC6212">
            <w:pPr>
              <w:spacing w:after="0" w:line="240" w:lineRule="auto"/>
              <w:jc w:val="both"/>
              <w:rPr>
                <w:rFonts w:ascii="Arial" w:hAnsi="Arial" w:cs="Arial"/>
                <w:sz w:val="20"/>
                <w:szCs w:val="20"/>
              </w:rPr>
            </w:pPr>
            <w:r w:rsidRPr="00757386">
              <w:rPr>
                <w:rFonts w:ascii="Arial" w:hAnsi="Arial" w:cs="Arial"/>
                <w:sz w:val="20"/>
                <w:szCs w:val="20"/>
              </w:rPr>
              <w:t xml:space="preserve">8.3 </w:t>
            </w:r>
            <w:r w:rsidR="001E2E41" w:rsidRPr="00757386">
              <w:rPr>
                <w:rFonts w:ascii="Arial" w:hAnsi="Arial" w:cs="Arial"/>
                <w:sz w:val="20"/>
                <w:szCs w:val="20"/>
              </w:rPr>
              <w:t>Suscribir con los funcionarios Plan de Mejoramiento individual, de acuerdo a las necesidades detectadas en la evaluación y requeridas para mejorar el desempeño laboral.</w:t>
            </w:r>
          </w:p>
        </w:tc>
        <w:tc>
          <w:tcPr>
            <w:tcW w:w="1843" w:type="dxa"/>
            <w:vAlign w:val="center"/>
          </w:tcPr>
          <w:p w:rsidR="001E2E41" w:rsidRPr="00757386" w:rsidRDefault="001E2E41"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Gerente</w:t>
            </w:r>
          </w:p>
        </w:tc>
        <w:tc>
          <w:tcPr>
            <w:tcW w:w="1701" w:type="dxa"/>
            <w:vAlign w:val="center"/>
          </w:tcPr>
          <w:p w:rsidR="001E2E41" w:rsidRPr="00757386" w:rsidRDefault="001E2E41" w:rsidP="00EC6212">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Formato Plan de Mejoramiento</w:t>
            </w:r>
          </w:p>
        </w:tc>
      </w:tr>
    </w:tbl>
    <w:p w:rsidR="00AF7F54" w:rsidRDefault="00AF7F54" w:rsidP="00AF7F54">
      <w:pPr>
        <w:spacing w:after="0" w:line="240" w:lineRule="auto"/>
        <w:rPr>
          <w:rFonts w:ascii="Arial" w:hAnsi="Arial" w:cs="Arial"/>
          <w:sz w:val="20"/>
          <w:szCs w:val="20"/>
        </w:rPr>
      </w:pPr>
    </w:p>
    <w:p w:rsidR="00986A94" w:rsidRDefault="00986A94" w:rsidP="00AF7F54">
      <w:pPr>
        <w:spacing w:after="0" w:line="240" w:lineRule="auto"/>
        <w:rPr>
          <w:rFonts w:ascii="Arial" w:hAnsi="Arial" w:cs="Arial"/>
          <w:sz w:val="20"/>
          <w:szCs w:val="20"/>
        </w:rPr>
        <w:sectPr w:rsidR="00986A94" w:rsidSect="00814F2C">
          <w:headerReference w:type="default" r:id="rId15"/>
          <w:pgSz w:w="12242" w:h="15842" w:code="1"/>
          <w:pgMar w:top="1418" w:right="1588" w:bottom="1418" w:left="1814" w:header="709" w:footer="709" w:gutter="0"/>
          <w:cols w:space="708"/>
          <w:docGrid w:linePitch="360"/>
        </w:sectPr>
      </w:pPr>
    </w:p>
    <w:p w:rsidR="00F64A9C" w:rsidRPr="00757386" w:rsidRDefault="00F64A9C" w:rsidP="00AF7F54">
      <w:pPr>
        <w:spacing w:after="0" w:line="240" w:lineRule="auto"/>
        <w:rPr>
          <w:rFonts w:ascii="Arial" w:hAnsi="Arial" w:cs="Arial"/>
          <w:sz w:val="20"/>
          <w:szCs w:val="20"/>
        </w:r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686"/>
        <w:gridCol w:w="1843"/>
        <w:gridCol w:w="1701"/>
      </w:tblGrid>
      <w:tr w:rsidR="00AF7F54" w:rsidRPr="00757386" w:rsidTr="00EC6212">
        <w:trPr>
          <w:trHeight w:val="464"/>
        </w:trPr>
        <w:tc>
          <w:tcPr>
            <w:tcW w:w="1701" w:type="dxa"/>
            <w:vAlign w:val="center"/>
          </w:tcPr>
          <w:p w:rsidR="00AF7F54" w:rsidRPr="00757386" w:rsidRDefault="00AF7F54" w:rsidP="00EC6212">
            <w:pPr>
              <w:spacing w:after="0" w:line="240" w:lineRule="auto"/>
              <w:jc w:val="center"/>
              <w:rPr>
                <w:rFonts w:ascii="Arial" w:hAnsi="Arial" w:cs="Arial"/>
                <w:b/>
                <w:bCs/>
                <w:sz w:val="20"/>
                <w:szCs w:val="20"/>
              </w:rPr>
            </w:pPr>
            <w:r w:rsidRPr="00757386">
              <w:rPr>
                <w:rFonts w:ascii="Arial" w:hAnsi="Arial" w:cs="Arial"/>
                <w:b/>
                <w:bCs/>
                <w:sz w:val="20"/>
                <w:szCs w:val="20"/>
              </w:rPr>
              <w:t>ACTIVIDAD</w:t>
            </w:r>
          </w:p>
        </w:tc>
        <w:tc>
          <w:tcPr>
            <w:tcW w:w="3686" w:type="dxa"/>
            <w:vAlign w:val="center"/>
          </w:tcPr>
          <w:p w:rsidR="00AF7F54" w:rsidRPr="00757386" w:rsidRDefault="00AF7F54" w:rsidP="00EC6212">
            <w:pPr>
              <w:spacing w:after="0" w:line="240" w:lineRule="auto"/>
              <w:jc w:val="center"/>
              <w:rPr>
                <w:rFonts w:ascii="Arial" w:hAnsi="Arial" w:cs="Arial"/>
                <w:sz w:val="20"/>
                <w:szCs w:val="20"/>
              </w:rPr>
            </w:pPr>
            <w:r w:rsidRPr="00757386">
              <w:rPr>
                <w:rFonts w:ascii="Arial" w:hAnsi="Arial" w:cs="Arial"/>
                <w:b/>
                <w:bCs/>
                <w:sz w:val="20"/>
                <w:szCs w:val="20"/>
              </w:rPr>
              <w:t> </w:t>
            </w:r>
            <w:r w:rsidR="00E4451C" w:rsidRPr="00757386">
              <w:rPr>
                <w:rFonts w:ascii="Arial" w:hAnsi="Arial" w:cs="Arial"/>
                <w:b/>
                <w:bCs/>
                <w:sz w:val="20"/>
                <w:szCs w:val="20"/>
              </w:rPr>
              <w:t>DESCRIPCIÓN</w:t>
            </w:r>
          </w:p>
        </w:tc>
        <w:tc>
          <w:tcPr>
            <w:tcW w:w="1843" w:type="dxa"/>
            <w:vAlign w:val="center"/>
          </w:tcPr>
          <w:p w:rsidR="00AF7F54" w:rsidRPr="00757386" w:rsidRDefault="00AF7F54" w:rsidP="00EC6212">
            <w:pPr>
              <w:spacing w:after="0" w:line="240" w:lineRule="auto"/>
              <w:jc w:val="center"/>
              <w:rPr>
                <w:rFonts w:ascii="Arial" w:hAnsi="Arial" w:cs="Arial"/>
                <w:sz w:val="20"/>
                <w:szCs w:val="20"/>
              </w:rPr>
            </w:pPr>
            <w:r w:rsidRPr="00757386">
              <w:rPr>
                <w:rFonts w:ascii="Arial" w:hAnsi="Arial" w:cs="Arial"/>
                <w:b/>
                <w:bCs/>
                <w:sz w:val="20"/>
                <w:szCs w:val="20"/>
              </w:rPr>
              <w:t>RESPONSABLE</w:t>
            </w:r>
          </w:p>
        </w:tc>
        <w:tc>
          <w:tcPr>
            <w:tcW w:w="1701" w:type="dxa"/>
            <w:vAlign w:val="center"/>
          </w:tcPr>
          <w:p w:rsidR="00AF7F54" w:rsidRPr="00757386" w:rsidRDefault="00AF7F54" w:rsidP="00EC6212">
            <w:pPr>
              <w:spacing w:after="0" w:line="240" w:lineRule="auto"/>
              <w:jc w:val="center"/>
              <w:rPr>
                <w:rFonts w:ascii="Arial" w:hAnsi="Arial" w:cs="Arial"/>
                <w:sz w:val="20"/>
                <w:szCs w:val="20"/>
              </w:rPr>
            </w:pPr>
            <w:r w:rsidRPr="00757386">
              <w:rPr>
                <w:rFonts w:ascii="Arial" w:hAnsi="Arial" w:cs="Arial"/>
                <w:b/>
                <w:bCs/>
                <w:sz w:val="20"/>
                <w:szCs w:val="20"/>
              </w:rPr>
              <w:t>REGISTRO</w:t>
            </w:r>
          </w:p>
        </w:tc>
      </w:tr>
      <w:tr w:rsidR="009D0797" w:rsidRPr="00757386" w:rsidTr="00292339">
        <w:trPr>
          <w:trHeight w:val="860"/>
        </w:trPr>
        <w:tc>
          <w:tcPr>
            <w:tcW w:w="1701" w:type="dxa"/>
            <w:vMerge w:val="restart"/>
            <w:vAlign w:val="center"/>
          </w:tcPr>
          <w:p w:rsidR="009D0797" w:rsidRPr="00757386" w:rsidRDefault="002C471D" w:rsidP="00D2515B">
            <w:pPr>
              <w:spacing w:after="0" w:line="240" w:lineRule="auto"/>
              <w:jc w:val="center"/>
              <w:rPr>
                <w:rFonts w:ascii="Arial" w:hAnsi="Arial" w:cs="Arial"/>
                <w:b/>
                <w:bCs/>
                <w:sz w:val="20"/>
                <w:szCs w:val="20"/>
              </w:rPr>
            </w:pPr>
            <w:r w:rsidRPr="00757386">
              <w:rPr>
                <w:rFonts w:ascii="Arial" w:hAnsi="Arial" w:cs="Arial"/>
                <w:b/>
                <w:bCs/>
                <w:sz w:val="20"/>
                <w:szCs w:val="20"/>
              </w:rPr>
              <w:t>9. Verificación</w:t>
            </w:r>
          </w:p>
        </w:tc>
        <w:tc>
          <w:tcPr>
            <w:tcW w:w="3686" w:type="dxa"/>
            <w:vAlign w:val="center"/>
          </w:tcPr>
          <w:p w:rsidR="009D0797" w:rsidRPr="00757386" w:rsidRDefault="005432C9" w:rsidP="00D2515B">
            <w:pPr>
              <w:spacing w:after="0" w:line="240" w:lineRule="auto"/>
              <w:jc w:val="both"/>
              <w:rPr>
                <w:rFonts w:ascii="Arial" w:hAnsi="Arial" w:cs="Arial"/>
                <w:sz w:val="20"/>
                <w:szCs w:val="20"/>
              </w:rPr>
            </w:pPr>
            <w:r>
              <w:rPr>
                <w:rFonts w:ascii="Arial" w:hAnsi="Arial" w:cs="Arial"/>
                <w:sz w:val="20"/>
                <w:szCs w:val="20"/>
              </w:rPr>
              <w:t xml:space="preserve">9.1 </w:t>
            </w:r>
            <w:r w:rsidR="009D0797" w:rsidRPr="00757386">
              <w:rPr>
                <w:rFonts w:ascii="Arial" w:hAnsi="Arial" w:cs="Arial"/>
                <w:sz w:val="20"/>
                <w:szCs w:val="20"/>
              </w:rPr>
              <w:t>Remitir el Plan de Mejoramiento individual al Jefe de Control Interno.</w:t>
            </w:r>
          </w:p>
        </w:tc>
        <w:tc>
          <w:tcPr>
            <w:tcW w:w="1843" w:type="dxa"/>
            <w:vAlign w:val="center"/>
          </w:tcPr>
          <w:p w:rsidR="009D0797" w:rsidRPr="00757386" w:rsidRDefault="009D0797"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Gerente</w:t>
            </w:r>
          </w:p>
        </w:tc>
        <w:tc>
          <w:tcPr>
            <w:tcW w:w="1701" w:type="dxa"/>
            <w:vAlign w:val="center"/>
          </w:tcPr>
          <w:p w:rsidR="009D0797" w:rsidRPr="00757386" w:rsidRDefault="009D0797" w:rsidP="00D2515B">
            <w:pPr>
              <w:spacing w:after="0" w:line="240" w:lineRule="auto"/>
              <w:jc w:val="center"/>
              <w:rPr>
                <w:rFonts w:ascii="Arial" w:eastAsia="Times New Roman" w:hAnsi="Arial" w:cs="Arial"/>
                <w:sz w:val="20"/>
                <w:szCs w:val="20"/>
                <w:lang w:eastAsia="es-ES"/>
              </w:rPr>
            </w:pPr>
          </w:p>
        </w:tc>
      </w:tr>
      <w:tr w:rsidR="009D0797" w:rsidRPr="00757386" w:rsidTr="00DC0103">
        <w:trPr>
          <w:trHeight w:val="1256"/>
        </w:trPr>
        <w:tc>
          <w:tcPr>
            <w:tcW w:w="1701" w:type="dxa"/>
            <w:vMerge/>
            <w:vAlign w:val="center"/>
          </w:tcPr>
          <w:p w:rsidR="009D0797" w:rsidRPr="00757386" w:rsidRDefault="009D0797" w:rsidP="00D2515B">
            <w:pPr>
              <w:spacing w:after="0" w:line="240" w:lineRule="auto"/>
              <w:jc w:val="center"/>
              <w:rPr>
                <w:rFonts w:ascii="Arial" w:hAnsi="Arial" w:cs="Arial"/>
                <w:b/>
                <w:bCs/>
                <w:sz w:val="20"/>
                <w:szCs w:val="20"/>
              </w:rPr>
            </w:pPr>
          </w:p>
        </w:tc>
        <w:tc>
          <w:tcPr>
            <w:tcW w:w="3686" w:type="dxa"/>
            <w:vAlign w:val="center"/>
          </w:tcPr>
          <w:p w:rsidR="009D0797" w:rsidRPr="00757386" w:rsidRDefault="005432C9" w:rsidP="005432C9">
            <w:pPr>
              <w:tabs>
                <w:tab w:val="left" w:pos="426"/>
              </w:tabs>
              <w:spacing w:after="0" w:line="240" w:lineRule="auto"/>
              <w:jc w:val="both"/>
              <w:rPr>
                <w:rFonts w:ascii="Arial" w:hAnsi="Arial" w:cs="Arial"/>
                <w:sz w:val="20"/>
                <w:szCs w:val="20"/>
              </w:rPr>
            </w:pPr>
            <w:r>
              <w:rPr>
                <w:rFonts w:ascii="Arial" w:hAnsi="Arial" w:cs="Arial"/>
                <w:sz w:val="20"/>
                <w:szCs w:val="20"/>
              </w:rPr>
              <w:t xml:space="preserve">9.2 </w:t>
            </w:r>
            <w:r w:rsidR="009D0797" w:rsidRPr="00757386">
              <w:rPr>
                <w:rFonts w:ascii="Arial" w:hAnsi="Arial" w:cs="Arial"/>
                <w:sz w:val="20"/>
                <w:szCs w:val="20"/>
              </w:rPr>
              <w:t>Realizar verificación al cumplimiento del Plan de Mejoramiento individual y remitir informe al Gerente para la toma de acciones si es necesario.</w:t>
            </w:r>
          </w:p>
        </w:tc>
        <w:tc>
          <w:tcPr>
            <w:tcW w:w="1843" w:type="dxa"/>
            <w:vAlign w:val="center"/>
          </w:tcPr>
          <w:p w:rsidR="009D0797" w:rsidRPr="00757386" w:rsidRDefault="009D0797"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Jefe de Control Interno</w:t>
            </w:r>
          </w:p>
        </w:tc>
        <w:tc>
          <w:tcPr>
            <w:tcW w:w="1701" w:type="dxa"/>
            <w:vAlign w:val="center"/>
          </w:tcPr>
          <w:p w:rsidR="009D0797" w:rsidRPr="00757386" w:rsidRDefault="00BE5BBA" w:rsidP="00D2515B">
            <w:pPr>
              <w:spacing w:after="0" w:line="240" w:lineRule="auto"/>
              <w:jc w:val="center"/>
              <w:rPr>
                <w:rFonts w:ascii="Arial" w:eastAsia="Times New Roman" w:hAnsi="Arial" w:cs="Arial"/>
                <w:sz w:val="20"/>
                <w:szCs w:val="20"/>
                <w:lang w:eastAsia="es-ES"/>
              </w:rPr>
            </w:pPr>
            <w:r w:rsidRPr="00757386">
              <w:rPr>
                <w:rFonts w:ascii="Arial" w:eastAsia="Times New Roman" w:hAnsi="Arial" w:cs="Arial"/>
                <w:sz w:val="20"/>
                <w:szCs w:val="20"/>
                <w:lang w:eastAsia="es-ES"/>
              </w:rPr>
              <w:t>Informe</w:t>
            </w:r>
          </w:p>
        </w:tc>
      </w:tr>
    </w:tbl>
    <w:p w:rsidR="0026469A" w:rsidRPr="00757386" w:rsidRDefault="0026469A" w:rsidP="00D2515B">
      <w:pPr>
        <w:spacing w:after="0" w:line="240" w:lineRule="auto"/>
        <w:rPr>
          <w:rFonts w:ascii="Arial" w:eastAsia="Times New Roman" w:hAnsi="Arial" w:cs="Arial"/>
          <w:b/>
          <w:bCs/>
          <w:sz w:val="20"/>
          <w:szCs w:val="20"/>
          <w:lang w:eastAsia="es-ES"/>
        </w:rPr>
      </w:pPr>
      <w:bookmarkStart w:id="1" w:name="table01"/>
      <w:bookmarkEnd w:id="1"/>
    </w:p>
    <w:p w:rsidR="00637E3E" w:rsidRPr="00757386" w:rsidRDefault="00637E3E" w:rsidP="00D2515B">
      <w:pPr>
        <w:spacing w:after="0" w:line="240" w:lineRule="auto"/>
        <w:rPr>
          <w:rFonts w:ascii="Arial" w:eastAsia="Times New Roman" w:hAnsi="Arial" w:cs="Arial"/>
          <w:b/>
          <w:bCs/>
          <w:sz w:val="20"/>
          <w:szCs w:val="20"/>
          <w:lang w:eastAsia="es-ES"/>
        </w:rPr>
      </w:pPr>
    </w:p>
    <w:p w:rsidR="005D454D" w:rsidRPr="00757386" w:rsidRDefault="005D454D" w:rsidP="00246DB2">
      <w:pPr>
        <w:tabs>
          <w:tab w:val="left" w:pos="567"/>
        </w:tabs>
        <w:spacing w:after="0" w:line="240" w:lineRule="auto"/>
        <w:rPr>
          <w:rFonts w:ascii="Arial" w:eastAsia="Times New Roman" w:hAnsi="Arial" w:cs="Arial"/>
          <w:b/>
          <w:bCs/>
          <w:sz w:val="20"/>
          <w:szCs w:val="20"/>
          <w:lang w:eastAsia="es-ES"/>
        </w:rPr>
      </w:pPr>
      <w:r w:rsidRPr="00757386">
        <w:rPr>
          <w:rFonts w:ascii="Arial" w:eastAsia="Times New Roman" w:hAnsi="Arial" w:cs="Arial"/>
          <w:b/>
          <w:bCs/>
          <w:sz w:val="20"/>
          <w:szCs w:val="20"/>
          <w:lang w:eastAsia="es-ES"/>
        </w:rPr>
        <w:t xml:space="preserve">6. </w:t>
      </w:r>
      <w:r w:rsidR="00246DB2" w:rsidRPr="00757386">
        <w:rPr>
          <w:rFonts w:ascii="Arial" w:eastAsia="Times New Roman" w:hAnsi="Arial" w:cs="Arial"/>
          <w:b/>
          <w:bCs/>
          <w:sz w:val="20"/>
          <w:szCs w:val="20"/>
          <w:lang w:eastAsia="es-ES"/>
        </w:rPr>
        <w:tab/>
      </w:r>
      <w:r w:rsidR="00FA4819">
        <w:rPr>
          <w:rFonts w:ascii="Arial" w:eastAsia="Times New Roman" w:hAnsi="Arial" w:cs="Arial"/>
          <w:b/>
          <w:bCs/>
          <w:sz w:val="20"/>
          <w:szCs w:val="20"/>
          <w:lang w:eastAsia="es-ES"/>
        </w:rPr>
        <w:t>REFERENCIAS</w:t>
      </w:r>
      <w:r w:rsidRPr="00757386">
        <w:rPr>
          <w:rFonts w:ascii="Arial" w:eastAsia="Times New Roman" w:hAnsi="Arial" w:cs="Arial"/>
          <w:b/>
          <w:bCs/>
          <w:sz w:val="20"/>
          <w:szCs w:val="20"/>
          <w:lang w:eastAsia="es-ES"/>
        </w:rPr>
        <w:t xml:space="preserve">  </w:t>
      </w:r>
    </w:p>
    <w:p w:rsidR="00E13928" w:rsidRPr="00757386" w:rsidRDefault="00E13928" w:rsidP="00D2515B">
      <w:pPr>
        <w:spacing w:after="0" w:line="240" w:lineRule="auto"/>
        <w:rPr>
          <w:rFonts w:ascii="Arial" w:eastAsia="Times New Roman" w:hAnsi="Arial" w:cs="Arial"/>
          <w:sz w:val="20"/>
          <w:szCs w:val="20"/>
          <w:lang w:eastAsia="es-ES"/>
        </w:rPr>
      </w:pPr>
    </w:p>
    <w:p w:rsidR="00331CCB" w:rsidRPr="00757386" w:rsidRDefault="00331CCB" w:rsidP="00757386">
      <w:pPr>
        <w:pStyle w:val="Prrafodelista"/>
        <w:numPr>
          <w:ilvl w:val="0"/>
          <w:numId w:val="4"/>
        </w:numPr>
        <w:spacing w:after="0" w:line="240" w:lineRule="auto"/>
        <w:ind w:left="567" w:hanging="567"/>
        <w:rPr>
          <w:rFonts w:ascii="Arial" w:eastAsia="Times New Roman" w:hAnsi="Arial" w:cs="Arial"/>
          <w:sz w:val="20"/>
          <w:szCs w:val="20"/>
          <w:lang w:eastAsia="es-ES"/>
        </w:rPr>
      </w:pPr>
      <w:r w:rsidRPr="00757386">
        <w:rPr>
          <w:rFonts w:ascii="Arial" w:eastAsia="Times New Roman" w:hAnsi="Arial" w:cs="Arial"/>
          <w:sz w:val="20"/>
          <w:szCs w:val="20"/>
          <w:lang w:eastAsia="es-ES"/>
        </w:rPr>
        <w:t>Ley 909 de 2004 y decretos reglamentarios</w:t>
      </w:r>
      <w:r w:rsidR="00757386">
        <w:rPr>
          <w:rFonts w:ascii="Arial" w:eastAsia="Times New Roman" w:hAnsi="Arial" w:cs="Arial"/>
          <w:sz w:val="20"/>
          <w:szCs w:val="20"/>
          <w:lang w:eastAsia="es-ES"/>
        </w:rPr>
        <w:t>.</w:t>
      </w:r>
    </w:p>
    <w:p w:rsidR="00E13928" w:rsidRPr="00757386" w:rsidRDefault="00331CCB" w:rsidP="00757386">
      <w:pPr>
        <w:pStyle w:val="Prrafodelista"/>
        <w:numPr>
          <w:ilvl w:val="0"/>
          <w:numId w:val="4"/>
        </w:numPr>
        <w:tabs>
          <w:tab w:val="center" w:pos="4252"/>
        </w:tabs>
        <w:spacing w:after="0" w:line="240" w:lineRule="auto"/>
        <w:ind w:left="567" w:hanging="567"/>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Acuerdo </w:t>
      </w:r>
      <w:r w:rsidR="00FA4819">
        <w:rPr>
          <w:rFonts w:ascii="Arial" w:eastAsia="Times New Roman" w:hAnsi="Arial" w:cs="Arial"/>
          <w:sz w:val="20"/>
          <w:szCs w:val="20"/>
          <w:lang w:eastAsia="es-ES"/>
        </w:rPr>
        <w:t>137</w:t>
      </w:r>
      <w:r w:rsidRPr="00757386">
        <w:rPr>
          <w:rFonts w:ascii="Arial" w:eastAsia="Times New Roman" w:hAnsi="Arial" w:cs="Arial"/>
          <w:sz w:val="20"/>
          <w:szCs w:val="20"/>
          <w:lang w:eastAsia="es-ES"/>
        </w:rPr>
        <w:t xml:space="preserve"> del</w:t>
      </w:r>
      <w:r w:rsidR="00E13928" w:rsidRPr="00757386">
        <w:rPr>
          <w:rFonts w:ascii="Arial" w:eastAsia="Times New Roman" w:hAnsi="Arial" w:cs="Arial"/>
          <w:sz w:val="20"/>
          <w:szCs w:val="20"/>
          <w:lang w:eastAsia="es-ES"/>
        </w:rPr>
        <w:t xml:space="preserve"> </w:t>
      </w:r>
      <w:r w:rsidR="00FA4819">
        <w:rPr>
          <w:rFonts w:ascii="Arial" w:eastAsia="Times New Roman" w:hAnsi="Arial" w:cs="Arial"/>
          <w:sz w:val="20"/>
          <w:szCs w:val="20"/>
          <w:lang w:eastAsia="es-ES"/>
        </w:rPr>
        <w:t>14</w:t>
      </w:r>
      <w:r w:rsidRPr="00757386">
        <w:rPr>
          <w:rFonts w:ascii="Arial" w:eastAsia="Times New Roman" w:hAnsi="Arial" w:cs="Arial"/>
          <w:sz w:val="20"/>
          <w:szCs w:val="20"/>
          <w:lang w:eastAsia="es-ES"/>
        </w:rPr>
        <w:t xml:space="preserve"> de </w:t>
      </w:r>
      <w:r w:rsidR="00FA4819">
        <w:rPr>
          <w:rFonts w:ascii="Arial" w:eastAsia="Times New Roman" w:hAnsi="Arial" w:cs="Arial"/>
          <w:sz w:val="20"/>
          <w:szCs w:val="20"/>
          <w:lang w:eastAsia="es-ES"/>
        </w:rPr>
        <w:t>Enero de 2010</w:t>
      </w:r>
      <w:r w:rsidR="00757386">
        <w:rPr>
          <w:rFonts w:ascii="Arial" w:eastAsia="Times New Roman" w:hAnsi="Arial" w:cs="Arial"/>
          <w:sz w:val="20"/>
          <w:szCs w:val="20"/>
          <w:lang w:eastAsia="es-ES"/>
        </w:rPr>
        <w:t>.</w:t>
      </w:r>
      <w:r w:rsidRPr="00757386">
        <w:rPr>
          <w:rFonts w:ascii="Arial" w:eastAsia="Times New Roman" w:hAnsi="Arial" w:cs="Arial"/>
          <w:sz w:val="20"/>
          <w:szCs w:val="20"/>
          <w:lang w:eastAsia="es-ES"/>
        </w:rPr>
        <w:t> </w:t>
      </w:r>
    </w:p>
    <w:p w:rsidR="00FA4819" w:rsidRPr="00757386" w:rsidRDefault="00FA4819" w:rsidP="00FA4819">
      <w:pPr>
        <w:pStyle w:val="Prrafodelista"/>
        <w:numPr>
          <w:ilvl w:val="0"/>
          <w:numId w:val="4"/>
        </w:numPr>
        <w:tabs>
          <w:tab w:val="center" w:pos="4252"/>
        </w:tabs>
        <w:spacing w:after="0" w:line="240" w:lineRule="auto"/>
        <w:ind w:left="567" w:hanging="567"/>
        <w:rPr>
          <w:rFonts w:ascii="Arial" w:eastAsia="Times New Roman" w:hAnsi="Arial" w:cs="Arial"/>
          <w:sz w:val="20"/>
          <w:szCs w:val="20"/>
          <w:lang w:eastAsia="es-ES"/>
        </w:rPr>
      </w:pPr>
      <w:r w:rsidRPr="00757386">
        <w:rPr>
          <w:rFonts w:ascii="Arial" w:eastAsia="Times New Roman" w:hAnsi="Arial" w:cs="Arial"/>
          <w:sz w:val="20"/>
          <w:szCs w:val="20"/>
          <w:lang w:eastAsia="es-ES"/>
        </w:rPr>
        <w:t xml:space="preserve">Acuerdo </w:t>
      </w:r>
      <w:r>
        <w:rPr>
          <w:rFonts w:ascii="Arial" w:eastAsia="Times New Roman" w:hAnsi="Arial" w:cs="Arial"/>
          <w:sz w:val="20"/>
          <w:szCs w:val="20"/>
          <w:lang w:eastAsia="es-ES"/>
        </w:rPr>
        <w:t>138</w:t>
      </w:r>
      <w:r w:rsidRPr="00757386">
        <w:rPr>
          <w:rFonts w:ascii="Arial" w:eastAsia="Times New Roman" w:hAnsi="Arial" w:cs="Arial"/>
          <w:sz w:val="20"/>
          <w:szCs w:val="20"/>
          <w:lang w:eastAsia="es-ES"/>
        </w:rPr>
        <w:t xml:space="preserve"> del </w:t>
      </w:r>
      <w:r>
        <w:rPr>
          <w:rFonts w:ascii="Arial" w:eastAsia="Times New Roman" w:hAnsi="Arial" w:cs="Arial"/>
          <w:sz w:val="20"/>
          <w:szCs w:val="20"/>
          <w:lang w:eastAsia="es-ES"/>
        </w:rPr>
        <w:t>14</w:t>
      </w:r>
      <w:r w:rsidRPr="00757386">
        <w:rPr>
          <w:rFonts w:ascii="Arial" w:eastAsia="Times New Roman" w:hAnsi="Arial" w:cs="Arial"/>
          <w:sz w:val="20"/>
          <w:szCs w:val="20"/>
          <w:lang w:eastAsia="es-ES"/>
        </w:rPr>
        <w:t xml:space="preserve"> de </w:t>
      </w:r>
      <w:r>
        <w:rPr>
          <w:rFonts w:ascii="Arial" w:eastAsia="Times New Roman" w:hAnsi="Arial" w:cs="Arial"/>
          <w:sz w:val="20"/>
          <w:szCs w:val="20"/>
          <w:lang w:eastAsia="es-ES"/>
        </w:rPr>
        <w:t>Enero de 2010.</w:t>
      </w:r>
      <w:r w:rsidRPr="00757386">
        <w:rPr>
          <w:rFonts w:ascii="Arial" w:eastAsia="Times New Roman" w:hAnsi="Arial" w:cs="Arial"/>
          <w:sz w:val="20"/>
          <w:szCs w:val="20"/>
          <w:lang w:eastAsia="es-ES"/>
        </w:rPr>
        <w:t> </w:t>
      </w:r>
    </w:p>
    <w:p w:rsidR="00331CCB" w:rsidRPr="00757386" w:rsidRDefault="00E13928" w:rsidP="00757386">
      <w:pPr>
        <w:pStyle w:val="Prrafodelista"/>
        <w:numPr>
          <w:ilvl w:val="0"/>
          <w:numId w:val="4"/>
        </w:numPr>
        <w:tabs>
          <w:tab w:val="center" w:pos="4252"/>
        </w:tabs>
        <w:spacing w:after="0" w:line="240" w:lineRule="auto"/>
        <w:ind w:left="567" w:hanging="567"/>
        <w:rPr>
          <w:rFonts w:ascii="Arial" w:eastAsia="Times New Roman" w:hAnsi="Arial" w:cs="Arial"/>
          <w:sz w:val="20"/>
          <w:szCs w:val="20"/>
          <w:lang w:eastAsia="es-ES"/>
        </w:rPr>
      </w:pPr>
      <w:r w:rsidRPr="00757386">
        <w:rPr>
          <w:rFonts w:ascii="Arial" w:eastAsia="Times New Roman" w:hAnsi="Arial" w:cs="Arial"/>
          <w:sz w:val="20"/>
          <w:szCs w:val="20"/>
          <w:lang w:eastAsia="es-ES"/>
        </w:rPr>
        <w:t>Código contencioso administrativo</w:t>
      </w:r>
      <w:r w:rsidR="00757386">
        <w:rPr>
          <w:rFonts w:ascii="Arial" w:eastAsia="Times New Roman" w:hAnsi="Arial" w:cs="Arial"/>
          <w:sz w:val="20"/>
          <w:szCs w:val="20"/>
          <w:lang w:eastAsia="es-ES"/>
        </w:rPr>
        <w:t>.</w:t>
      </w:r>
      <w:r w:rsidRPr="00757386">
        <w:rPr>
          <w:rFonts w:ascii="Arial" w:eastAsia="Times New Roman" w:hAnsi="Arial" w:cs="Arial"/>
          <w:sz w:val="20"/>
          <w:szCs w:val="20"/>
          <w:lang w:eastAsia="es-ES"/>
        </w:rPr>
        <w:tab/>
      </w:r>
    </w:p>
    <w:p w:rsidR="00246DB2" w:rsidRPr="00757386" w:rsidRDefault="00246DB2" w:rsidP="00D2515B">
      <w:pPr>
        <w:spacing w:after="0" w:line="240" w:lineRule="auto"/>
        <w:rPr>
          <w:rFonts w:ascii="Arial" w:eastAsia="Times New Roman" w:hAnsi="Arial" w:cs="Arial"/>
          <w:b/>
          <w:bCs/>
          <w:sz w:val="20"/>
          <w:szCs w:val="20"/>
          <w:lang w:eastAsia="es-ES"/>
        </w:rPr>
      </w:pPr>
    </w:p>
    <w:p w:rsidR="00246DB2" w:rsidRPr="00757386" w:rsidRDefault="00246DB2" w:rsidP="00D2515B">
      <w:pPr>
        <w:spacing w:after="0" w:line="240" w:lineRule="auto"/>
        <w:rPr>
          <w:rFonts w:ascii="Arial" w:eastAsia="Times New Roman" w:hAnsi="Arial" w:cs="Arial"/>
          <w:b/>
          <w:bCs/>
          <w:sz w:val="20"/>
          <w:szCs w:val="20"/>
          <w:lang w:eastAsia="es-ES"/>
        </w:rPr>
      </w:pPr>
    </w:p>
    <w:p w:rsidR="005D454D" w:rsidRPr="00757386" w:rsidRDefault="005D454D" w:rsidP="00246DB2">
      <w:pPr>
        <w:tabs>
          <w:tab w:val="left" w:pos="567"/>
        </w:tabs>
        <w:spacing w:after="0" w:line="240" w:lineRule="auto"/>
        <w:rPr>
          <w:rFonts w:ascii="Arial" w:eastAsia="Times New Roman" w:hAnsi="Arial" w:cs="Arial"/>
          <w:sz w:val="20"/>
          <w:szCs w:val="20"/>
          <w:lang w:eastAsia="es-ES"/>
        </w:rPr>
      </w:pPr>
      <w:r w:rsidRPr="00757386">
        <w:rPr>
          <w:rFonts w:ascii="Arial" w:eastAsia="Times New Roman" w:hAnsi="Arial" w:cs="Arial"/>
          <w:b/>
          <w:bCs/>
          <w:sz w:val="20"/>
          <w:szCs w:val="20"/>
          <w:lang w:eastAsia="es-ES"/>
        </w:rPr>
        <w:t xml:space="preserve">7.  </w:t>
      </w:r>
      <w:r w:rsidR="00246DB2" w:rsidRPr="00757386">
        <w:rPr>
          <w:rFonts w:ascii="Arial" w:eastAsia="Times New Roman" w:hAnsi="Arial" w:cs="Arial"/>
          <w:b/>
          <w:bCs/>
          <w:sz w:val="20"/>
          <w:szCs w:val="20"/>
          <w:lang w:eastAsia="es-ES"/>
        </w:rPr>
        <w:tab/>
      </w:r>
      <w:r w:rsidR="001D34C0" w:rsidRPr="00757386">
        <w:rPr>
          <w:rFonts w:ascii="Arial" w:eastAsia="Times New Roman" w:hAnsi="Arial" w:cs="Arial"/>
          <w:b/>
          <w:bCs/>
          <w:sz w:val="20"/>
          <w:szCs w:val="20"/>
          <w:lang w:eastAsia="es-ES"/>
        </w:rPr>
        <w:t>ANEXOS</w:t>
      </w:r>
      <w:r w:rsidRPr="00757386">
        <w:rPr>
          <w:rFonts w:ascii="Arial" w:eastAsia="Times New Roman" w:hAnsi="Arial" w:cs="Arial"/>
          <w:sz w:val="20"/>
          <w:szCs w:val="20"/>
          <w:lang w:eastAsia="es-ES"/>
        </w:rPr>
        <w:t xml:space="preserve">   </w:t>
      </w:r>
    </w:p>
    <w:p w:rsidR="001D34C0" w:rsidRPr="00757386" w:rsidRDefault="001D34C0" w:rsidP="00D2515B">
      <w:pPr>
        <w:spacing w:after="0" w:line="240" w:lineRule="auto"/>
        <w:rPr>
          <w:rFonts w:ascii="Arial" w:eastAsia="Times New Roman" w:hAnsi="Arial" w:cs="Arial"/>
          <w:sz w:val="20"/>
          <w:szCs w:val="20"/>
          <w:lang w:eastAsia="es-ES"/>
        </w:rPr>
      </w:pPr>
    </w:p>
    <w:p w:rsidR="005D454D" w:rsidRPr="008547ED" w:rsidRDefault="006F183E" w:rsidP="008547ED">
      <w:pPr>
        <w:pStyle w:val="Prrafodelista"/>
        <w:numPr>
          <w:ilvl w:val="0"/>
          <w:numId w:val="5"/>
        </w:numPr>
        <w:spacing w:after="0" w:line="240" w:lineRule="auto"/>
        <w:ind w:left="567" w:hanging="567"/>
        <w:rPr>
          <w:rFonts w:ascii="Arial" w:eastAsia="Times New Roman" w:hAnsi="Arial" w:cs="Arial"/>
          <w:sz w:val="20"/>
          <w:szCs w:val="20"/>
          <w:lang w:eastAsia="es-ES"/>
        </w:rPr>
      </w:pPr>
      <w:bookmarkStart w:id="2" w:name="table02"/>
      <w:bookmarkEnd w:id="2"/>
      <w:r w:rsidRPr="008547ED">
        <w:rPr>
          <w:rFonts w:ascii="Arial" w:eastAsia="Times New Roman" w:hAnsi="Arial" w:cs="Arial"/>
          <w:sz w:val="20"/>
          <w:szCs w:val="20"/>
          <w:lang w:eastAsia="es-ES"/>
        </w:rPr>
        <w:t>Form</w:t>
      </w:r>
      <w:r w:rsidR="002E75F1">
        <w:rPr>
          <w:rFonts w:ascii="Arial" w:eastAsia="Times New Roman" w:hAnsi="Arial" w:cs="Arial"/>
          <w:sz w:val="20"/>
          <w:szCs w:val="20"/>
          <w:lang w:eastAsia="es-ES"/>
        </w:rPr>
        <w:t>ulario</w:t>
      </w:r>
      <w:r w:rsidRPr="008547ED">
        <w:rPr>
          <w:rFonts w:ascii="Arial" w:eastAsia="Times New Roman" w:hAnsi="Arial" w:cs="Arial"/>
          <w:sz w:val="20"/>
          <w:szCs w:val="20"/>
          <w:lang w:eastAsia="es-ES"/>
        </w:rPr>
        <w:t xml:space="preserve"> de evaluación del desempeño.</w:t>
      </w:r>
      <w:r w:rsidR="005D454D" w:rsidRPr="008547ED">
        <w:rPr>
          <w:rFonts w:ascii="Arial" w:eastAsia="Times New Roman" w:hAnsi="Arial" w:cs="Arial"/>
          <w:sz w:val="20"/>
          <w:szCs w:val="20"/>
          <w:lang w:eastAsia="es-ES"/>
        </w:rPr>
        <w:t> </w:t>
      </w:r>
    </w:p>
    <w:p w:rsidR="005D454D" w:rsidRDefault="005D454D" w:rsidP="00D2515B">
      <w:pPr>
        <w:spacing w:after="0" w:line="240" w:lineRule="auto"/>
        <w:rPr>
          <w:rFonts w:ascii="Arial" w:eastAsia="Times New Roman" w:hAnsi="Arial" w:cs="Arial"/>
          <w:sz w:val="20"/>
          <w:szCs w:val="20"/>
          <w:lang w:eastAsia="es-ES"/>
        </w:rPr>
      </w:pPr>
      <w:r w:rsidRPr="00757386">
        <w:rPr>
          <w:rFonts w:ascii="Arial" w:eastAsia="Times New Roman" w:hAnsi="Arial" w:cs="Arial"/>
          <w:sz w:val="20"/>
          <w:szCs w:val="20"/>
          <w:lang w:eastAsia="es-ES"/>
        </w:rPr>
        <w:t> </w:t>
      </w: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02461D" w:rsidRDefault="0002461D" w:rsidP="00D2515B">
      <w:pPr>
        <w:spacing w:after="0" w:line="240" w:lineRule="auto"/>
        <w:rPr>
          <w:rFonts w:ascii="Arial" w:eastAsia="Times New Roman" w:hAnsi="Arial" w:cs="Arial"/>
          <w:sz w:val="20"/>
          <w:szCs w:val="20"/>
          <w:lang w:eastAsia="es-ES"/>
        </w:rPr>
      </w:pPr>
    </w:p>
    <w:p w:rsidR="0002461D" w:rsidRDefault="0002461D"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Default="00757386" w:rsidP="00D2515B">
      <w:pPr>
        <w:spacing w:after="0" w:line="240" w:lineRule="auto"/>
        <w:rPr>
          <w:rFonts w:ascii="Arial" w:eastAsia="Times New Roman" w:hAnsi="Arial" w:cs="Arial"/>
          <w:sz w:val="20"/>
          <w:szCs w:val="20"/>
          <w:lang w:eastAsia="es-ES"/>
        </w:rPr>
      </w:pPr>
    </w:p>
    <w:p w:rsidR="00757386" w:rsidRPr="00757386" w:rsidRDefault="00757386" w:rsidP="00D2515B">
      <w:pPr>
        <w:spacing w:after="0" w:line="240" w:lineRule="auto"/>
        <w:rPr>
          <w:rFonts w:ascii="Arial" w:eastAsia="Times New Roman" w:hAnsi="Arial" w:cs="Arial"/>
          <w:sz w:val="20"/>
          <w:szCs w:val="20"/>
          <w:lang w:eastAsia="es-ES"/>
        </w:rPr>
      </w:pPr>
    </w:p>
    <w:sectPr w:rsidR="00757386" w:rsidRPr="00757386" w:rsidSect="00814F2C">
      <w:headerReference w:type="default" r:id="rId16"/>
      <w:footerReference w:type="default" r:id="rId17"/>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94" w:rsidRDefault="00986A94" w:rsidP="00986A94">
      <w:pPr>
        <w:spacing w:after="0" w:line="240" w:lineRule="auto"/>
      </w:pPr>
      <w:r>
        <w:separator/>
      </w:r>
    </w:p>
  </w:endnote>
  <w:endnote w:type="continuationSeparator" w:id="0">
    <w:p w:rsidR="00986A94" w:rsidRDefault="00986A94" w:rsidP="009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89"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105"/>
      <w:gridCol w:w="3857"/>
      <w:gridCol w:w="3827"/>
    </w:tblGrid>
    <w:tr w:rsidR="00986A94" w:rsidTr="00281272">
      <w:trPr>
        <w:trHeight w:val="354"/>
      </w:trPr>
      <w:tc>
        <w:tcPr>
          <w:tcW w:w="4962" w:type="dxa"/>
          <w:gridSpan w:val="2"/>
          <w:vAlign w:val="center"/>
        </w:tcPr>
        <w:p w:rsidR="00986A94" w:rsidRPr="00207F0F" w:rsidRDefault="00986A94" w:rsidP="00281272">
          <w:pPr>
            <w:tabs>
              <w:tab w:val="left" w:pos="7275"/>
            </w:tabs>
            <w:jc w:val="center"/>
            <w:rPr>
              <w:rFonts w:ascii="Arial" w:hAnsi="Arial" w:cs="Arial"/>
              <w:b/>
              <w:sz w:val="20"/>
              <w:szCs w:val="20"/>
            </w:rPr>
          </w:pPr>
          <w:r w:rsidRPr="00207F0F">
            <w:rPr>
              <w:rFonts w:ascii="Arial" w:hAnsi="Arial" w:cs="Arial"/>
              <w:b/>
              <w:sz w:val="20"/>
              <w:szCs w:val="20"/>
            </w:rPr>
            <w:t>REVISO</w:t>
          </w:r>
        </w:p>
      </w:tc>
      <w:tc>
        <w:tcPr>
          <w:tcW w:w="3827" w:type="dxa"/>
          <w:vAlign w:val="center"/>
        </w:tcPr>
        <w:p w:rsidR="00986A94" w:rsidRPr="00207F0F" w:rsidRDefault="00986A94" w:rsidP="00281272">
          <w:pPr>
            <w:tabs>
              <w:tab w:val="left" w:pos="7275"/>
            </w:tabs>
            <w:jc w:val="center"/>
            <w:rPr>
              <w:rFonts w:ascii="Arial" w:hAnsi="Arial" w:cs="Arial"/>
              <w:b/>
              <w:sz w:val="20"/>
              <w:szCs w:val="20"/>
            </w:rPr>
          </w:pPr>
          <w:r w:rsidRPr="00207F0F">
            <w:rPr>
              <w:rFonts w:ascii="Arial" w:hAnsi="Arial" w:cs="Arial"/>
              <w:b/>
              <w:sz w:val="20"/>
              <w:szCs w:val="20"/>
            </w:rPr>
            <w:t>APROBÓ</w:t>
          </w:r>
        </w:p>
      </w:tc>
    </w:tr>
    <w:tr w:rsidR="00986A94" w:rsidTr="00281272">
      <w:trPr>
        <w:trHeight w:val="250"/>
      </w:trPr>
      <w:tc>
        <w:tcPr>
          <w:tcW w:w="1105" w:type="dxa"/>
          <w:vAlign w:val="center"/>
        </w:tcPr>
        <w:p w:rsidR="00986A94" w:rsidRPr="00207F0F" w:rsidRDefault="00986A94" w:rsidP="00281272">
          <w:pPr>
            <w:tabs>
              <w:tab w:val="left" w:pos="7275"/>
            </w:tabs>
            <w:rPr>
              <w:rFonts w:ascii="Arial" w:hAnsi="Arial" w:cs="Arial"/>
              <w:b/>
              <w:sz w:val="20"/>
              <w:szCs w:val="20"/>
            </w:rPr>
          </w:pPr>
          <w:r w:rsidRPr="00207F0F">
            <w:rPr>
              <w:rFonts w:ascii="Arial" w:hAnsi="Arial" w:cs="Arial"/>
              <w:b/>
              <w:sz w:val="20"/>
              <w:szCs w:val="20"/>
            </w:rPr>
            <w:t>CARGO</w:t>
          </w:r>
        </w:p>
      </w:tc>
      <w:tc>
        <w:tcPr>
          <w:tcW w:w="3857" w:type="dxa"/>
          <w:vAlign w:val="center"/>
        </w:tcPr>
        <w:p w:rsidR="00986A94" w:rsidRPr="00207F0F" w:rsidRDefault="00986A94" w:rsidP="00281272">
          <w:pPr>
            <w:tabs>
              <w:tab w:val="left" w:pos="7275"/>
            </w:tabs>
            <w:jc w:val="center"/>
            <w:rPr>
              <w:rFonts w:ascii="Arial" w:hAnsi="Arial" w:cs="Arial"/>
              <w:b/>
              <w:sz w:val="20"/>
              <w:szCs w:val="20"/>
            </w:rPr>
          </w:pPr>
        </w:p>
      </w:tc>
      <w:tc>
        <w:tcPr>
          <w:tcW w:w="3827" w:type="dxa"/>
          <w:vAlign w:val="center"/>
        </w:tcPr>
        <w:p w:rsidR="00986A94" w:rsidRPr="00207F0F" w:rsidRDefault="00986A94" w:rsidP="00281272">
          <w:pPr>
            <w:tabs>
              <w:tab w:val="left" w:pos="7275"/>
            </w:tabs>
            <w:jc w:val="center"/>
            <w:rPr>
              <w:rFonts w:ascii="Arial" w:hAnsi="Arial" w:cs="Arial"/>
              <w:b/>
              <w:sz w:val="20"/>
              <w:szCs w:val="20"/>
            </w:rPr>
          </w:pPr>
        </w:p>
      </w:tc>
    </w:tr>
    <w:tr w:rsidR="00986A94" w:rsidTr="00281272">
      <w:trPr>
        <w:trHeight w:val="257"/>
      </w:trPr>
      <w:tc>
        <w:tcPr>
          <w:tcW w:w="1105" w:type="dxa"/>
          <w:vAlign w:val="center"/>
        </w:tcPr>
        <w:p w:rsidR="00986A94" w:rsidRPr="00207F0F" w:rsidRDefault="00986A94" w:rsidP="00281272">
          <w:pPr>
            <w:tabs>
              <w:tab w:val="left" w:pos="7275"/>
            </w:tabs>
            <w:rPr>
              <w:rFonts w:ascii="Arial" w:hAnsi="Arial" w:cs="Arial"/>
              <w:b/>
              <w:sz w:val="20"/>
              <w:szCs w:val="20"/>
            </w:rPr>
          </w:pPr>
          <w:r w:rsidRPr="00207F0F">
            <w:rPr>
              <w:rFonts w:ascii="Arial" w:hAnsi="Arial" w:cs="Arial"/>
              <w:b/>
              <w:sz w:val="20"/>
              <w:szCs w:val="20"/>
            </w:rPr>
            <w:t>FIRMA</w:t>
          </w:r>
        </w:p>
      </w:tc>
      <w:tc>
        <w:tcPr>
          <w:tcW w:w="3857" w:type="dxa"/>
          <w:vAlign w:val="center"/>
        </w:tcPr>
        <w:p w:rsidR="00986A94" w:rsidRPr="00207F0F" w:rsidRDefault="00986A94" w:rsidP="00281272">
          <w:pPr>
            <w:tabs>
              <w:tab w:val="left" w:pos="7275"/>
            </w:tabs>
            <w:rPr>
              <w:rFonts w:ascii="Arial" w:hAnsi="Arial" w:cs="Arial"/>
              <w:b/>
              <w:sz w:val="20"/>
              <w:szCs w:val="20"/>
            </w:rPr>
          </w:pPr>
        </w:p>
      </w:tc>
      <w:tc>
        <w:tcPr>
          <w:tcW w:w="3827" w:type="dxa"/>
          <w:vAlign w:val="center"/>
        </w:tcPr>
        <w:p w:rsidR="00986A94" w:rsidRPr="00207F0F" w:rsidRDefault="00986A94" w:rsidP="00281272">
          <w:pPr>
            <w:tabs>
              <w:tab w:val="left" w:pos="7275"/>
            </w:tabs>
            <w:rPr>
              <w:rFonts w:ascii="Arial" w:hAnsi="Arial" w:cs="Arial"/>
              <w:b/>
              <w:sz w:val="20"/>
              <w:szCs w:val="20"/>
            </w:rPr>
          </w:pPr>
        </w:p>
      </w:tc>
    </w:tr>
  </w:tbl>
  <w:p w:rsidR="00986A94" w:rsidRDefault="00986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94" w:rsidRDefault="00986A94" w:rsidP="00986A94">
      <w:pPr>
        <w:spacing w:after="0" w:line="240" w:lineRule="auto"/>
      </w:pPr>
      <w:r>
        <w:separator/>
      </w:r>
    </w:p>
  </w:footnote>
  <w:footnote w:type="continuationSeparator" w:id="0">
    <w:p w:rsidR="00986A94" w:rsidRDefault="00986A94" w:rsidP="00986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41F0862A" wp14:editId="4357D98A">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1</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74DC03FA" wp14:editId="37918E9F">
                <wp:extent cx="771525" cy="99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2</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4A997321" wp14:editId="7BE297D8">
                <wp:extent cx="771525" cy="990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3</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04CCA899" wp14:editId="3A6CB57F">
                <wp:extent cx="771525"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Página: </w:t>
          </w:r>
          <w:r w:rsidRPr="00945EEC">
            <w:rPr>
              <w:rFonts w:ascii="Arial" w:eastAsia="Times New Roman" w:hAnsi="Arial" w:cs="Arial"/>
              <w:b/>
              <w:sz w:val="20"/>
              <w:szCs w:val="20"/>
              <w:lang w:eastAsia="es-ES"/>
            </w:rPr>
            <w:t xml:space="preserve"> </w:t>
          </w:r>
          <w:r>
            <w:rPr>
              <w:rFonts w:ascii="Arial" w:eastAsia="Times New Roman" w:hAnsi="Arial" w:cs="Arial"/>
              <w:b/>
              <w:sz w:val="20"/>
              <w:szCs w:val="20"/>
              <w:lang w:eastAsia="es-ES"/>
            </w:rPr>
            <w:t xml:space="preserve">4 </w:t>
          </w:r>
          <w:r w:rsidRPr="00945EEC">
            <w:rPr>
              <w:rFonts w:ascii="Arial" w:eastAsia="Times New Roman" w:hAnsi="Arial" w:cs="Arial"/>
              <w:b/>
              <w:sz w:val="20"/>
              <w:szCs w:val="20"/>
              <w:lang w:eastAsia="es-ES"/>
            </w:rPr>
            <w:t>de 7</w:t>
          </w:r>
        </w:p>
      </w:tc>
    </w:tr>
  </w:tbl>
  <w:p w:rsidR="00986A94" w:rsidRDefault="00986A9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127B0FE5" wp14:editId="161D8635">
                <wp:extent cx="771525" cy="990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5</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71B3E178" wp14:editId="1CDDAFA8">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6</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86A94" w:rsidRPr="00945EEC" w:rsidTr="00281272">
      <w:trPr>
        <w:trHeight w:val="498"/>
      </w:trPr>
      <w:tc>
        <w:tcPr>
          <w:tcW w:w="1701" w:type="dxa"/>
          <w:vMerge w:val="restart"/>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69BC294A" wp14:editId="7288F710">
                <wp:extent cx="7715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986A94" w:rsidRDefault="00986A94" w:rsidP="00281272">
          <w:pPr>
            <w:tabs>
              <w:tab w:val="left" w:pos="7275"/>
            </w:tabs>
            <w:spacing w:after="0" w:line="240" w:lineRule="auto"/>
            <w:jc w:val="center"/>
            <w:rPr>
              <w:rFonts w:ascii="Arial" w:eastAsia="Times New Roman" w:hAnsi="Arial" w:cs="Arial"/>
              <w:b/>
              <w:sz w:val="20"/>
              <w:szCs w:val="20"/>
              <w:lang w:eastAsia="es-ES"/>
            </w:rPr>
          </w:pPr>
          <w:r w:rsidRPr="00757386">
            <w:rPr>
              <w:rFonts w:ascii="Arial" w:eastAsia="Times New Roman" w:hAnsi="Arial" w:cs="Arial"/>
              <w:b/>
              <w:bCs/>
              <w:sz w:val="20"/>
              <w:szCs w:val="20"/>
              <w:lang w:eastAsia="es-ES"/>
            </w:rPr>
            <w:t>EVALUACIÓN DE DESEMPE</w:t>
          </w:r>
          <w:r w:rsidRPr="00757386">
            <w:rPr>
              <w:rFonts w:ascii="Arial" w:eastAsia="Times New Roman" w:hAnsi="Arial" w:cs="Arial"/>
              <w:b/>
              <w:sz w:val="20"/>
              <w:szCs w:val="20"/>
              <w:lang w:eastAsia="es-ES"/>
            </w:rPr>
            <w:t>Ñ</w:t>
          </w:r>
          <w:r w:rsidRPr="00757386">
            <w:rPr>
              <w:rFonts w:ascii="Arial" w:eastAsia="Times New Roman" w:hAnsi="Arial" w:cs="Arial"/>
              <w:b/>
              <w:bCs/>
              <w:sz w:val="20"/>
              <w:szCs w:val="20"/>
              <w:lang w:eastAsia="es-ES"/>
            </w:rPr>
            <w:t>O</w:t>
          </w:r>
          <w:r w:rsidRPr="00945EEC">
            <w:rPr>
              <w:rFonts w:ascii="Arial" w:eastAsia="Times New Roman" w:hAnsi="Arial" w:cs="Arial"/>
              <w:b/>
              <w:sz w:val="20"/>
              <w:szCs w:val="20"/>
              <w:lang w:eastAsia="es-ES"/>
            </w:rPr>
            <w:t xml:space="preserve"> </w:t>
          </w:r>
        </w:p>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r w:rsidRPr="00945EEC">
            <w:rPr>
              <w:rFonts w:ascii="Arial" w:eastAsia="Times New Roman" w:hAnsi="Arial" w:cs="Arial"/>
              <w:b/>
              <w:sz w:val="20"/>
              <w:szCs w:val="20"/>
              <w:lang w:eastAsia="es-ES"/>
            </w:rPr>
            <w:t>PR-GT-0</w:t>
          </w:r>
          <w:r>
            <w:rPr>
              <w:rFonts w:ascii="Arial" w:eastAsia="Times New Roman" w:hAnsi="Arial" w:cs="Arial"/>
              <w:b/>
              <w:sz w:val="20"/>
              <w:szCs w:val="20"/>
              <w:lang w:eastAsia="es-ES"/>
            </w:rPr>
            <w:t>3</w:t>
          </w:r>
        </w:p>
      </w:tc>
      <w:tc>
        <w:tcPr>
          <w:tcW w:w="2693" w:type="dxa"/>
          <w:vAlign w:val="center"/>
        </w:tcPr>
        <w:p w:rsidR="00986A94" w:rsidRPr="00945EEC" w:rsidRDefault="00986A94" w:rsidP="00281272">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986A94" w:rsidRPr="00945EEC" w:rsidTr="00281272">
      <w:trPr>
        <w:trHeight w:val="498"/>
      </w:trPr>
      <w:tc>
        <w:tcPr>
          <w:tcW w:w="1701" w:type="dxa"/>
          <w:vMerge/>
        </w:tcPr>
        <w:p w:rsidR="00986A94" w:rsidRPr="00945EEC" w:rsidRDefault="00986A94" w:rsidP="00281272">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986A94" w:rsidRPr="00945EEC" w:rsidRDefault="00986A94" w:rsidP="00281272">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986A94" w:rsidRPr="00945EEC" w:rsidRDefault="00986A94" w:rsidP="00986A94">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7</w:t>
          </w:r>
          <w:r w:rsidRPr="00945EEC">
            <w:rPr>
              <w:rFonts w:ascii="Arial" w:eastAsia="Times New Roman" w:hAnsi="Arial" w:cs="Arial"/>
              <w:b/>
              <w:sz w:val="20"/>
              <w:szCs w:val="20"/>
              <w:lang w:eastAsia="es-ES"/>
            </w:rPr>
            <w:t xml:space="preserve"> de 7</w:t>
          </w:r>
        </w:p>
      </w:tc>
    </w:tr>
  </w:tbl>
  <w:p w:rsidR="00986A94" w:rsidRDefault="00986A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7C7"/>
    <w:multiLevelType w:val="hybridMultilevel"/>
    <w:tmpl w:val="5E660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B34029"/>
    <w:multiLevelType w:val="hybridMultilevel"/>
    <w:tmpl w:val="6E2C050E"/>
    <w:lvl w:ilvl="0" w:tplc="BFAC9CF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6E570B"/>
    <w:multiLevelType w:val="hybridMultilevel"/>
    <w:tmpl w:val="12B87156"/>
    <w:lvl w:ilvl="0" w:tplc="BFAC9CF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0322F0"/>
    <w:multiLevelType w:val="hybridMultilevel"/>
    <w:tmpl w:val="09BEF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B341AC"/>
    <w:multiLevelType w:val="hybridMultilevel"/>
    <w:tmpl w:val="F934D766"/>
    <w:lvl w:ilvl="0" w:tplc="BFAC9CF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454D"/>
    <w:rsid w:val="00002E85"/>
    <w:rsid w:val="00020674"/>
    <w:rsid w:val="0002461D"/>
    <w:rsid w:val="000445B7"/>
    <w:rsid w:val="00045BCF"/>
    <w:rsid w:val="000B121B"/>
    <w:rsid w:val="000B17A1"/>
    <w:rsid w:val="000B18B4"/>
    <w:rsid w:val="000B2C40"/>
    <w:rsid w:val="000C3873"/>
    <w:rsid w:val="000C6D2D"/>
    <w:rsid w:val="000E7F4E"/>
    <w:rsid w:val="001177C3"/>
    <w:rsid w:val="0015045B"/>
    <w:rsid w:val="00151A6B"/>
    <w:rsid w:val="00172AF7"/>
    <w:rsid w:val="00186ABF"/>
    <w:rsid w:val="00197646"/>
    <w:rsid w:val="001B4175"/>
    <w:rsid w:val="001C0CDD"/>
    <w:rsid w:val="001D34C0"/>
    <w:rsid w:val="001E2E41"/>
    <w:rsid w:val="001E3C84"/>
    <w:rsid w:val="001F42F0"/>
    <w:rsid w:val="00234435"/>
    <w:rsid w:val="00246DB2"/>
    <w:rsid w:val="0026469A"/>
    <w:rsid w:val="00281B61"/>
    <w:rsid w:val="00292339"/>
    <w:rsid w:val="002B15BE"/>
    <w:rsid w:val="002C471D"/>
    <w:rsid w:val="002C6522"/>
    <w:rsid w:val="002D0FA0"/>
    <w:rsid w:val="002E0752"/>
    <w:rsid w:val="002E7013"/>
    <w:rsid w:val="002E75F1"/>
    <w:rsid w:val="002F1B84"/>
    <w:rsid w:val="00313E78"/>
    <w:rsid w:val="00331CCB"/>
    <w:rsid w:val="00343285"/>
    <w:rsid w:val="003631BB"/>
    <w:rsid w:val="00364C00"/>
    <w:rsid w:val="003A3759"/>
    <w:rsid w:val="003B648D"/>
    <w:rsid w:val="003C1ECA"/>
    <w:rsid w:val="00424067"/>
    <w:rsid w:val="004542F1"/>
    <w:rsid w:val="004711BF"/>
    <w:rsid w:val="00472D42"/>
    <w:rsid w:val="004772DB"/>
    <w:rsid w:val="00490A82"/>
    <w:rsid w:val="004B20BA"/>
    <w:rsid w:val="004C27DA"/>
    <w:rsid w:val="004C6C1C"/>
    <w:rsid w:val="00506669"/>
    <w:rsid w:val="00534B33"/>
    <w:rsid w:val="005432C9"/>
    <w:rsid w:val="005464BE"/>
    <w:rsid w:val="005478AD"/>
    <w:rsid w:val="005607B6"/>
    <w:rsid w:val="00584044"/>
    <w:rsid w:val="005A0DAC"/>
    <w:rsid w:val="005C382F"/>
    <w:rsid w:val="005D454D"/>
    <w:rsid w:val="00613415"/>
    <w:rsid w:val="006200AB"/>
    <w:rsid w:val="0062595D"/>
    <w:rsid w:val="006344BC"/>
    <w:rsid w:val="00637E3E"/>
    <w:rsid w:val="00667DAE"/>
    <w:rsid w:val="006D25B6"/>
    <w:rsid w:val="006E49F2"/>
    <w:rsid w:val="006F183E"/>
    <w:rsid w:val="00702A38"/>
    <w:rsid w:val="0071273C"/>
    <w:rsid w:val="00712A84"/>
    <w:rsid w:val="00741C95"/>
    <w:rsid w:val="0074330F"/>
    <w:rsid w:val="00757386"/>
    <w:rsid w:val="00797BDA"/>
    <w:rsid w:val="007A60B5"/>
    <w:rsid w:val="007A7BEE"/>
    <w:rsid w:val="007E74AB"/>
    <w:rsid w:val="007F40EF"/>
    <w:rsid w:val="00814F2C"/>
    <w:rsid w:val="0082317C"/>
    <w:rsid w:val="008547ED"/>
    <w:rsid w:val="00854FEE"/>
    <w:rsid w:val="00856DEA"/>
    <w:rsid w:val="00862D27"/>
    <w:rsid w:val="00876ECA"/>
    <w:rsid w:val="008A2672"/>
    <w:rsid w:val="008C3C0D"/>
    <w:rsid w:val="008E55EE"/>
    <w:rsid w:val="008F1D5A"/>
    <w:rsid w:val="009018CE"/>
    <w:rsid w:val="00936AE3"/>
    <w:rsid w:val="00940AA0"/>
    <w:rsid w:val="00945EEC"/>
    <w:rsid w:val="00986A94"/>
    <w:rsid w:val="009918BA"/>
    <w:rsid w:val="009A3AA6"/>
    <w:rsid w:val="009C2DC5"/>
    <w:rsid w:val="009C6050"/>
    <w:rsid w:val="009D0695"/>
    <w:rsid w:val="009D0797"/>
    <w:rsid w:val="00A4459C"/>
    <w:rsid w:val="00A47A71"/>
    <w:rsid w:val="00A900F3"/>
    <w:rsid w:val="00A90ED5"/>
    <w:rsid w:val="00AC2F20"/>
    <w:rsid w:val="00AC4E55"/>
    <w:rsid w:val="00AE6720"/>
    <w:rsid w:val="00AF7F54"/>
    <w:rsid w:val="00B028C9"/>
    <w:rsid w:val="00B510A2"/>
    <w:rsid w:val="00B717BA"/>
    <w:rsid w:val="00B856BF"/>
    <w:rsid w:val="00BB58BF"/>
    <w:rsid w:val="00BC2108"/>
    <w:rsid w:val="00BC2B1F"/>
    <w:rsid w:val="00BD2A09"/>
    <w:rsid w:val="00BE5BBA"/>
    <w:rsid w:val="00C07752"/>
    <w:rsid w:val="00C27762"/>
    <w:rsid w:val="00C658EE"/>
    <w:rsid w:val="00C80F24"/>
    <w:rsid w:val="00C93662"/>
    <w:rsid w:val="00CC09D0"/>
    <w:rsid w:val="00CD2E62"/>
    <w:rsid w:val="00CF3521"/>
    <w:rsid w:val="00CF61F9"/>
    <w:rsid w:val="00D04566"/>
    <w:rsid w:val="00D2515B"/>
    <w:rsid w:val="00D83D42"/>
    <w:rsid w:val="00D846BE"/>
    <w:rsid w:val="00D901BD"/>
    <w:rsid w:val="00DA7370"/>
    <w:rsid w:val="00DC0103"/>
    <w:rsid w:val="00DC2370"/>
    <w:rsid w:val="00DF1F61"/>
    <w:rsid w:val="00DF6D83"/>
    <w:rsid w:val="00E019D9"/>
    <w:rsid w:val="00E05856"/>
    <w:rsid w:val="00E13928"/>
    <w:rsid w:val="00E2017D"/>
    <w:rsid w:val="00E30F97"/>
    <w:rsid w:val="00E32407"/>
    <w:rsid w:val="00E4451C"/>
    <w:rsid w:val="00E52EEA"/>
    <w:rsid w:val="00E70F7B"/>
    <w:rsid w:val="00E76335"/>
    <w:rsid w:val="00EC48EE"/>
    <w:rsid w:val="00EE412B"/>
    <w:rsid w:val="00F14D99"/>
    <w:rsid w:val="00F42FEE"/>
    <w:rsid w:val="00F64A9C"/>
    <w:rsid w:val="00F74A04"/>
    <w:rsid w:val="00FA4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4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C4E55"/>
    <w:rPr>
      <w:color w:val="0000FF" w:themeColor="hyperlink"/>
      <w:u w:val="single"/>
    </w:rPr>
  </w:style>
  <w:style w:type="paragraph" w:styleId="Prrafodelista">
    <w:name w:val="List Paragraph"/>
    <w:basedOn w:val="Normal"/>
    <w:uiPriority w:val="34"/>
    <w:qFormat/>
    <w:rsid w:val="00862D27"/>
    <w:pPr>
      <w:ind w:left="720"/>
      <w:contextualSpacing/>
    </w:pPr>
  </w:style>
  <w:style w:type="table" w:styleId="Tablaconcuadrcula">
    <w:name w:val="Table Grid"/>
    <w:basedOn w:val="Tablanormal"/>
    <w:uiPriority w:val="59"/>
    <w:rsid w:val="00313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6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A94"/>
  </w:style>
  <w:style w:type="paragraph" w:styleId="Piedepgina">
    <w:name w:val="footer"/>
    <w:basedOn w:val="Normal"/>
    <w:link w:val="PiedepginaCar"/>
    <w:uiPriority w:val="99"/>
    <w:unhideWhenUsed/>
    <w:rsid w:val="00986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A94"/>
  </w:style>
  <w:style w:type="paragraph" w:styleId="Textodeglobo">
    <w:name w:val="Balloon Text"/>
    <w:basedOn w:val="Normal"/>
    <w:link w:val="TextodegloboCar"/>
    <w:uiPriority w:val="99"/>
    <w:semiHidden/>
    <w:unhideWhenUsed/>
    <w:rsid w:val="00986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5098">
      <w:bodyDiv w:val="1"/>
      <w:marLeft w:val="0"/>
      <w:marRight w:val="0"/>
      <w:marTop w:val="0"/>
      <w:marBottom w:val="0"/>
      <w:divBdr>
        <w:top w:val="none" w:sz="0" w:space="0" w:color="auto"/>
        <w:left w:val="none" w:sz="0" w:space="0" w:color="auto"/>
        <w:bottom w:val="none" w:sz="0" w:space="0" w:color="auto"/>
        <w:right w:val="none" w:sz="0" w:space="0" w:color="auto"/>
      </w:divBdr>
    </w:div>
    <w:div w:id="1479493149">
      <w:bodyDiv w:val="1"/>
      <w:marLeft w:val="0"/>
      <w:marRight w:val="0"/>
      <w:marTop w:val="0"/>
      <w:marBottom w:val="0"/>
      <w:divBdr>
        <w:top w:val="none" w:sz="0" w:space="0" w:color="auto"/>
        <w:left w:val="none" w:sz="0" w:space="0" w:color="auto"/>
        <w:bottom w:val="none" w:sz="0" w:space="0" w:color="auto"/>
        <w:right w:val="none" w:sz="0" w:space="0" w:color="auto"/>
      </w:divBdr>
      <w:divsChild>
        <w:div w:id="74862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yperlink" Target="http://www.cnsc.gov.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A948-CEBF-4D6D-9069-F265807A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DIANA MARGARITA LOPEZ</dc:creator>
  <cp:keywords/>
  <dc:description/>
  <cp:lastModifiedBy> </cp:lastModifiedBy>
  <cp:revision>2</cp:revision>
  <cp:lastPrinted>2008-12-26T17:30:00Z</cp:lastPrinted>
  <dcterms:created xsi:type="dcterms:W3CDTF">2013-09-05T13:28:00Z</dcterms:created>
  <dcterms:modified xsi:type="dcterms:W3CDTF">2013-09-05T13:28:00Z</dcterms:modified>
</cp:coreProperties>
</file>