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A2" w:rsidRPr="00927F27" w:rsidRDefault="004842A2" w:rsidP="004842A2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7F27" w:rsidRPr="00927F27" w:rsidRDefault="00927F27" w:rsidP="004842A2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27F27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927F27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927F27" w:rsidRPr="00927F27" w:rsidRDefault="00927F27" w:rsidP="004842A2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33"/>
        <w:gridCol w:w="2321"/>
        <w:gridCol w:w="4535"/>
      </w:tblGrid>
      <w:tr w:rsidR="00927F27" w:rsidRPr="00927F27" w:rsidTr="00D61EEF">
        <w:trPr>
          <w:trHeight w:val="493"/>
        </w:trPr>
        <w:tc>
          <w:tcPr>
            <w:tcW w:w="1933" w:type="dxa"/>
            <w:vAlign w:val="center"/>
          </w:tcPr>
          <w:p w:rsidR="00927F27" w:rsidRPr="00927F27" w:rsidRDefault="00927F27" w:rsidP="00484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F27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2321" w:type="dxa"/>
            <w:vAlign w:val="center"/>
          </w:tcPr>
          <w:p w:rsidR="00927F27" w:rsidRPr="00927F27" w:rsidRDefault="00927F27" w:rsidP="00484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F27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535" w:type="dxa"/>
            <w:vAlign w:val="center"/>
          </w:tcPr>
          <w:p w:rsidR="00927F27" w:rsidRPr="00927F27" w:rsidRDefault="00927F27" w:rsidP="00484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F27"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515B98" w:rsidRPr="00927F27" w:rsidTr="009D2BBF">
        <w:trPr>
          <w:trHeight w:val="493"/>
        </w:trPr>
        <w:tc>
          <w:tcPr>
            <w:tcW w:w="1933" w:type="dxa"/>
            <w:shd w:val="clear" w:color="auto" w:fill="E5B8B7" w:themeFill="accent2" w:themeFillTint="66"/>
            <w:vAlign w:val="center"/>
          </w:tcPr>
          <w:p w:rsidR="00515B98" w:rsidRPr="00927F27" w:rsidRDefault="00515B98" w:rsidP="00484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321" w:type="dxa"/>
            <w:shd w:val="clear" w:color="auto" w:fill="E5B8B7" w:themeFill="accent2" w:themeFillTint="66"/>
            <w:vAlign w:val="center"/>
          </w:tcPr>
          <w:p w:rsidR="00515B98" w:rsidRPr="00927F27" w:rsidRDefault="00515B98" w:rsidP="00515B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12/07/2010</w:t>
            </w:r>
          </w:p>
        </w:tc>
        <w:tc>
          <w:tcPr>
            <w:tcW w:w="4535" w:type="dxa"/>
            <w:shd w:val="clear" w:color="auto" w:fill="E5B8B7" w:themeFill="accent2" w:themeFillTint="66"/>
            <w:vAlign w:val="center"/>
          </w:tcPr>
          <w:p w:rsidR="00515B98" w:rsidRPr="00927F27" w:rsidRDefault="00515B98" w:rsidP="00484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Actualización de la norma NTCGP 1000-2009.Se cambia la denominación de Anexo por registro y el pie de página incluye la columna elaboro </w:t>
            </w:r>
          </w:p>
        </w:tc>
      </w:tr>
    </w:tbl>
    <w:p w:rsidR="00927F27" w:rsidRPr="00927F27" w:rsidRDefault="00927F27" w:rsidP="004842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842A2" w:rsidRDefault="004842A2" w:rsidP="004842A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</w:p>
    <w:p w:rsidR="00707966" w:rsidRDefault="00707966" w:rsidP="004842A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r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1. </w:t>
      </w:r>
      <w:r w:rsidR="00036586"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ab/>
      </w:r>
      <w:r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OBJETIVO</w:t>
      </w:r>
    </w:p>
    <w:p w:rsidR="00435FA7" w:rsidRPr="00927F27" w:rsidRDefault="00435FA7" w:rsidP="004842A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</w:p>
    <w:p w:rsidR="00CF4B7F" w:rsidRPr="00927F27" w:rsidRDefault="00CF4B7F" w:rsidP="004842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27F27">
        <w:rPr>
          <w:rFonts w:ascii="Arial" w:eastAsia="Times New Roman" w:hAnsi="Arial" w:cs="Arial"/>
          <w:sz w:val="20"/>
          <w:szCs w:val="20"/>
          <w:lang w:val="es-ES" w:eastAsia="es-ES"/>
        </w:rPr>
        <w:t>Coordinar, supervisar y dar trámite a las quejas,</w:t>
      </w:r>
      <w:r w:rsidR="00B46B6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consultas,</w:t>
      </w:r>
      <w:r w:rsidRPr="00927F2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reclamos, sugerencias y en general a todas las solicitudes que formulen los ciudadanos, relacionadas con los servicios que ofrece el Instituto a través de sus Áreas, para facilitar la comunicación entre la comunidad, los usuarios y el Instituto Municipal de Cultura de Yumbo-IMCY.  </w:t>
      </w:r>
    </w:p>
    <w:p w:rsidR="00707966" w:rsidRDefault="00707966" w:rsidP="004842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5FA7" w:rsidRPr="00927F27" w:rsidRDefault="00435FA7" w:rsidP="004842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7966" w:rsidRDefault="00707966" w:rsidP="004842A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r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2. </w:t>
      </w:r>
      <w:r w:rsidR="00036586"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ab/>
      </w:r>
      <w:r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ALCANCE</w:t>
      </w:r>
    </w:p>
    <w:p w:rsidR="00435FA7" w:rsidRPr="00927F27" w:rsidRDefault="00435FA7" w:rsidP="004842A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</w:p>
    <w:p w:rsidR="00707966" w:rsidRPr="00927F27" w:rsidRDefault="00707966" w:rsidP="004842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27">
        <w:rPr>
          <w:rFonts w:ascii="Arial" w:eastAsia="Times New Roman" w:hAnsi="Arial" w:cs="Arial"/>
          <w:sz w:val="20"/>
          <w:szCs w:val="20"/>
        </w:rPr>
        <w:t>Aplica d</w:t>
      </w:r>
      <w:r w:rsidR="00B46B63">
        <w:rPr>
          <w:rFonts w:ascii="Arial" w:eastAsia="Times New Roman" w:hAnsi="Arial" w:cs="Arial"/>
          <w:sz w:val="20"/>
          <w:szCs w:val="20"/>
        </w:rPr>
        <w:t>esde el momento en que llega la</w:t>
      </w:r>
      <w:r w:rsidR="00B46B63" w:rsidRPr="00A95CBE">
        <w:rPr>
          <w:rFonts w:ascii="Arial" w:eastAsia="Times New Roman" w:hAnsi="Arial" w:cs="Arial"/>
          <w:sz w:val="20"/>
          <w:szCs w:val="20"/>
          <w:lang w:val="es-ES"/>
        </w:rPr>
        <w:t xml:space="preserve"> petición, consulta, queja, reclamo, sugerencia</w:t>
      </w:r>
      <w:r w:rsidR="00036586" w:rsidRPr="00927F27">
        <w:rPr>
          <w:rFonts w:ascii="Arial" w:eastAsia="Times New Roman" w:hAnsi="Arial" w:cs="Arial"/>
          <w:sz w:val="20"/>
          <w:szCs w:val="20"/>
        </w:rPr>
        <w:t>,</w:t>
      </w:r>
      <w:r w:rsidRPr="00927F27">
        <w:rPr>
          <w:rFonts w:ascii="Arial" w:eastAsia="Times New Roman" w:hAnsi="Arial" w:cs="Arial"/>
          <w:sz w:val="20"/>
          <w:szCs w:val="20"/>
        </w:rPr>
        <w:t xml:space="preserve"> hasta la respuesta que debe darse al usuario como resultado de la Gestión. </w:t>
      </w:r>
    </w:p>
    <w:p w:rsidR="00707966" w:rsidRPr="00927F27" w:rsidRDefault="00707966" w:rsidP="004842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F4B7F" w:rsidRPr="00927F27" w:rsidRDefault="00CF4B7F" w:rsidP="004842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07966" w:rsidRPr="00927F27" w:rsidRDefault="00707966" w:rsidP="004842A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r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3. </w:t>
      </w:r>
      <w:r w:rsidR="00036586"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ab/>
      </w:r>
      <w:r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DEFINICIONES</w:t>
      </w:r>
    </w:p>
    <w:p w:rsidR="00CF4B7F" w:rsidRPr="00927F27" w:rsidRDefault="00CF4B7F" w:rsidP="004842A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</w:p>
    <w:p w:rsidR="00CF4B7F" w:rsidRPr="00927F27" w:rsidRDefault="00CF4B7F" w:rsidP="004842A2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27F27">
        <w:rPr>
          <w:rFonts w:ascii="Arial" w:hAnsi="Arial" w:cs="Arial"/>
          <w:bCs/>
          <w:sz w:val="20"/>
          <w:szCs w:val="20"/>
        </w:rPr>
        <w:t>3.1</w:t>
      </w:r>
      <w:r w:rsidRPr="00927F27">
        <w:rPr>
          <w:rFonts w:ascii="Arial" w:hAnsi="Arial" w:cs="Arial"/>
          <w:bCs/>
          <w:sz w:val="20"/>
          <w:szCs w:val="20"/>
        </w:rPr>
        <w:tab/>
        <w:t>ATENCIÓN AL CIUDADANO</w:t>
      </w:r>
    </w:p>
    <w:p w:rsidR="00CF4B7F" w:rsidRPr="00927F27" w:rsidRDefault="00CF4B7F" w:rsidP="0012768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B7F" w:rsidRPr="00927F27" w:rsidRDefault="00CF4B7F" w:rsidP="0012768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F27">
        <w:rPr>
          <w:rFonts w:ascii="Arial" w:hAnsi="Arial" w:cs="Arial"/>
          <w:sz w:val="20"/>
          <w:szCs w:val="20"/>
        </w:rPr>
        <w:t>Servicio creado para atender directamente las consultas, quejas o reclamos que plantean los ciudadanos.</w:t>
      </w:r>
    </w:p>
    <w:p w:rsidR="00DF1FF9" w:rsidRPr="00927F27" w:rsidRDefault="00DF1FF9" w:rsidP="004842A2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F1FF9" w:rsidRPr="00927F27" w:rsidRDefault="00DF1FF9" w:rsidP="004842A2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27F27">
        <w:rPr>
          <w:rFonts w:ascii="Arial" w:hAnsi="Arial" w:cs="Arial"/>
          <w:bCs/>
          <w:sz w:val="20"/>
          <w:szCs w:val="20"/>
        </w:rPr>
        <w:t>3.2</w:t>
      </w:r>
      <w:r w:rsidRPr="00927F27">
        <w:rPr>
          <w:rFonts w:ascii="Arial" w:hAnsi="Arial" w:cs="Arial"/>
          <w:bCs/>
          <w:sz w:val="20"/>
          <w:szCs w:val="20"/>
        </w:rPr>
        <w:tab/>
        <w:t>CONSULTA</w:t>
      </w:r>
    </w:p>
    <w:p w:rsidR="00DF1FF9" w:rsidRPr="00927F27" w:rsidRDefault="00DF1FF9" w:rsidP="004842A2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768D" w:rsidRDefault="00DF1FF9" w:rsidP="0012768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F27">
        <w:rPr>
          <w:rFonts w:ascii="Arial" w:hAnsi="Arial" w:cs="Arial"/>
          <w:sz w:val="20"/>
          <w:szCs w:val="20"/>
        </w:rPr>
        <w:t xml:space="preserve">Es el requerimiento que se hace a las autoridades en relación con las materias a su cargo, se trata de asuntos más especiales y que requieren de la autoridad un estudio más profundo y detallado para aportar una respuesta. </w:t>
      </w:r>
    </w:p>
    <w:p w:rsidR="00DF1FF9" w:rsidRPr="00927F27" w:rsidRDefault="00DF1FF9" w:rsidP="0012768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7F27">
        <w:rPr>
          <w:rFonts w:ascii="Arial" w:hAnsi="Arial" w:cs="Arial"/>
          <w:sz w:val="20"/>
          <w:szCs w:val="20"/>
        </w:rPr>
        <w:br/>
      </w:r>
      <w:r w:rsidRPr="00927F27">
        <w:rPr>
          <w:rFonts w:ascii="Arial" w:hAnsi="Arial" w:cs="Arial"/>
          <w:bCs/>
          <w:sz w:val="20"/>
          <w:szCs w:val="20"/>
        </w:rPr>
        <w:t>3.3</w:t>
      </w:r>
      <w:r w:rsidRPr="00927F27">
        <w:rPr>
          <w:rFonts w:ascii="Arial" w:hAnsi="Arial" w:cs="Arial"/>
          <w:bCs/>
          <w:sz w:val="20"/>
          <w:szCs w:val="20"/>
        </w:rPr>
        <w:tab/>
        <w:t>FELICITACIÓN</w:t>
      </w:r>
    </w:p>
    <w:p w:rsidR="00DF1FF9" w:rsidRPr="00927F27" w:rsidRDefault="00DF1FF9" w:rsidP="0012768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768D" w:rsidRDefault="00DF1FF9" w:rsidP="0012768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F27">
        <w:rPr>
          <w:rFonts w:ascii="Arial" w:hAnsi="Arial" w:cs="Arial"/>
          <w:sz w:val="20"/>
          <w:szCs w:val="20"/>
        </w:rPr>
        <w:t xml:space="preserve">Es el reconocimiento de la ciudadanía frente al servicio que presta la entidad o por la labor desempeñada por sus funcionarios. </w:t>
      </w:r>
      <w:proofErr w:type="gramStart"/>
      <w:r w:rsidRPr="00927F27">
        <w:rPr>
          <w:rFonts w:ascii="Arial" w:hAnsi="Arial" w:cs="Arial"/>
          <w:sz w:val="20"/>
          <w:szCs w:val="20"/>
        </w:rPr>
        <w:t>lo</w:t>
      </w:r>
      <w:proofErr w:type="gramEnd"/>
      <w:r w:rsidRPr="00927F27">
        <w:rPr>
          <w:rFonts w:ascii="Arial" w:hAnsi="Arial" w:cs="Arial"/>
          <w:sz w:val="20"/>
          <w:szCs w:val="20"/>
        </w:rPr>
        <w:t xml:space="preserve"> solicitado.</w:t>
      </w:r>
    </w:p>
    <w:p w:rsidR="00DF1FF9" w:rsidRPr="00927F27" w:rsidRDefault="00DF1FF9" w:rsidP="0012768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7F27">
        <w:rPr>
          <w:rFonts w:ascii="Arial" w:hAnsi="Arial" w:cs="Arial"/>
          <w:sz w:val="20"/>
          <w:szCs w:val="20"/>
        </w:rPr>
        <w:br/>
      </w:r>
      <w:r w:rsidRPr="00927F27">
        <w:rPr>
          <w:rFonts w:ascii="Arial" w:hAnsi="Arial" w:cs="Arial"/>
          <w:sz w:val="20"/>
          <w:szCs w:val="20"/>
        </w:rPr>
        <w:br/>
      </w:r>
      <w:r w:rsidRPr="00927F27">
        <w:rPr>
          <w:rFonts w:ascii="Arial" w:hAnsi="Arial" w:cs="Arial"/>
          <w:bCs/>
          <w:sz w:val="20"/>
          <w:szCs w:val="20"/>
        </w:rPr>
        <w:t>3.4</w:t>
      </w:r>
      <w:r w:rsidRPr="00927F27">
        <w:rPr>
          <w:rFonts w:ascii="Arial" w:hAnsi="Arial" w:cs="Arial"/>
          <w:bCs/>
          <w:sz w:val="20"/>
          <w:szCs w:val="20"/>
        </w:rPr>
        <w:tab/>
        <w:t>PETICIÓN</w:t>
      </w:r>
    </w:p>
    <w:p w:rsidR="00DF1FF9" w:rsidRPr="00927F27" w:rsidRDefault="00DF1FF9" w:rsidP="0012768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2768D" w:rsidRPr="00194275" w:rsidRDefault="00DF1FF9" w:rsidP="0012768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ES"/>
        </w:rPr>
      </w:pPr>
      <w:r w:rsidRPr="00927F27">
        <w:rPr>
          <w:rFonts w:ascii="Arial" w:hAnsi="Arial" w:cs="Arial"/>
          <w:sz w:val="20"/>
          <w:szCs w:val="20"/>
        </w:rPr>
        <w:t>Es el Derecho de toda persona para presentar solicitudes respetuosas ante las autoridades o ante ciertos particulares y obtener de ellos una pronta solución</w:t>
      </w:r>
      <w:r w:rsidR="0012768D">
        <w:rPr>
          <w:rFonts w:ascii="Arial" w:hAnsi="Arial" w:cs="Arial"/>
          <w:sz w:val="20"/>
          <w:szCs w:val="20"/>
        </w:rPr>
        <w:t>.</w:t>
      </w:r>
    </w:p>
    <w:p w:rsidR="0012768D" w:rsidRDefault="0012768D" w:rsidP="0012768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7807EB" w:rsidRDefault="007807EB" w:rsidP="0012768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  <w:sectPr w:rsidR="007807EB" w:rsidSect="004842A2">
          <w:headerReference w:type="default" r:id="rId8"/>
          <w:pgSz w:w="12240" w:h="15840" w:code="1"/>
          <w:pgMar w:top="1418" w:right="1588" w:bottom="1418" w:left="1814" w:header="720" w:footer="720" w:gutter="0"/>
          <w:cols w:space="720"/>
          <w:docGrid w:linePitch="360"/>
        </w:sectPr>
      </w:pPr>
    </w:p>
    <w:p w:rsidR="00036586" w:rsidRPr="00927F27" w:rsidRDefault="00DF1FF9" w:rsidP="0012768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bookmarkEnd w:id="0"/>
      <w:r w:rsidRPr="00927F27">
        <w:rPr>
          <w:rFonts w:ascii="Arial" w:eastAsia="Times New Roman" w:hAnsi="Arial" w:cs="Arial"/>
          <w:bCs/>
          <w:sz w:val="20"/>
          <w:szCs w:val="20"/>
        </w:rPr>
        <w:lastRenderedPageBreak/>
        <w:t>3.5</w:t>
      </w:r>
      <w:r w:rsidR="00036586" w:rsidRPr="00927F27">
        <w:rPr>
          <w:rFonts w:ascii="Arial" w:eastAsia="Times New Roman" w:hAnsi="Arial" w:cs="Arial"/>
          <w:bCs/>
          <w:sz w:val="20"/>
          <w:szCs w:val="20"/>
        </w:rPr>
        <w:tab/>
        <w:t>QUEJA</w:t>
      </w:r>
    </w:p>
    <w:p w:rsidR="00036586" w:rsidRPr="00927F27" w:rsidRDefault="00036586" w:rsidP="0012768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2768D" w:rsidRDefault="00707966" w:rsidP="0012768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27">
        <w:rPr>
          <w:rFonts w:ascii="Arial" w:eastAsia="Times New Roman" w:hAnsi="Arial" w:cs="Arial"/>
          <w:sz w:val="20"/>
          <w:szCs w:val="20"/>
        </w:rPr>
        <w:t xml:space="preserve">Declaración de no satisfacción de las expectativas de un ciudadano frente a los trámites, procedimientos o servicios que ofrece el </w:t>
      </w:r>
      <w:r w:rsidR="002D0318" w:rsidRPr="00927F27">
        <w:rPr>
          <w:rFonts w:ascii="Arial" w:eastAsia="Times New Roman" w:hAnsi="Arial" w:cs="Arial"/>
          <w:sz w:val="20"/>
          <w:szCs w:val="20"/>
        </w:rPr>
        <w:t xml:space="preserve">Instituto. </w:t>
      </w:r>
    </w:p>
    <w:p w:rsidR="00036586" w:rsidRPr="00927F27" w:rsidRDefault="00707966" w:rsidP="0012768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27F27">
        <w:rPr>
          <w:rFonts w:ascii="Arial" w:eastAsia="Times New Roman" w:hAnsi="Arial" w:cs="Arial"/>
          <w:sz w:val="20"/>
          <w:szCs w:val="20"/>
        </w:rPr>
        <w:br/>
      </w:r>
      <w:r w:rsidR="002D0318" w:rsidRPr="00927F27">
        <w:rPr>
          <w:rFonts w:ascii="Arial" w:eastAsia="Times New Roman" w:hAnsi="Arial" w:cs="Arial"/>
          <w:bCs/>
          <w:sz w:val="20"/>
          <w:szCs w:val="20"/>
        </w:rPr>
        <w:t>3.</w:t>
      </w:r>
      <w:r w:rsidR="00DF1FF9" w:rsidRPr="00927F27">
        <w:rPr>
          <w:rFonts w:ascii="Arial" w:eastAsia="Times New Roman" w:hAnsi="Arial" w:cs="Arial"/>
          <w:bCs/>
          <w:sz w:val="20"/>
          <w:szCs w:val="20"/>
        </w:rPr>
        <w:t>6</w:t>
      </w:r>
      <w:r w:rsidR="002D0318" w:rsidRPr="00927F27">
        <w:rPr>
          <w:rFonts w:ascii="Arial" w:eastAsia="Times New Roman" w:hAnsi="Arial" w:cs="Arial"/>
          <w:bCs/>
          <w:sz w:val="20"/>
          <w:szCs w:val="20"/>
        </w:rPr>
        <w:tab/>
        <w:t>RECLAMO</w:t>
      </w:r>
    </w:p>
    <w:p w:rsidR="00036586" w:rsidRPr="00927F27" w:rsidRDefault="00036586" w:rsidP="004842A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2D0318" w:rsidRPr="00927F27" w:rsidRDefault="00707966" w:rsidP="004842A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27">
        <w:rPr>
          <w:rFonts w:ascii="Arial" w:eastAsia="Times New Roman" w:hAnsi="Arial" w:cs="Arial"/>
          <w:sz w:val="20"/>
          <w:szCs w:val="20"/>
        </w:rPr>
        <w:t xml:space="preserve">Además de expresar alguna inconformidad, el ciudadano considera que el </w:t>
      </w:r>
      <w:r w:rsidR="002D0318" w:rsidRPr="00927F27">
        <w:rPr>
          <w:rFonts w:ascii="Arial" w:eastAsia="Times New Roman" w:hAnsi="Arial" w:cs="Arial"/>
          <w:sz w:val="20"/>
          <w:szCs w:val="20"/>
        </w:rPr>
        <w:t xml:space="preserve">Instituto </w:t>
      </w:r>
      <w:r w:rsidRPr="00927F27">
        <w:rPr>
          <w:rFonts w:ascii="Arial" w:eastAsia="Times New Roman" w:hAnsi="Arial" w:cs="Arial"/>
          <w:sz w:val="20"/>
          <w:szCs w:val="20"/>
        </w:rPr>
        <w:t>le adeuda algún elemento, de acuerdo con sus expectativas.</w:t>
      </w:r>
    </w:p>
    <w:p w:rsidR="002D0318" w:rsidRPr="00927F27" w:rsidRDefault="002D0318" w:rsidP="004842A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1FF9" w:rsidRPr="00927F27" w:rsidRDefault="00C155E4" w:rsidP="004842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7F27">
        <w:rPr>
          <w:rFonts w:ascii="Arial" w:hAnsi="Arial" w:cs="Arial"/>
          <w:bCs/>
          <w:sz w:val="20"/>
          <w:szCs w:val="20"/>
        </w:rPr>
        <w:t>3.7</w:t>
      </w:r>
      <w:r w:rsidRPr="00927F27">
        <w:rPr>
          <w:rFonts w:ascii="Arial" w:hAnsi="Arial" w:cs="Arial"/>
          <w:bCs/>
          <w:sz w:val="20"/>
          <w:szCs w:val="20"/>
        </w:rPr>
        <w:tab/>
        <w:t>RETROALIMENTACIÓN</w:t>
      </w:r>
    </w:p>
    <w:p w:rsidR="00DF1FF9" w:rsidRPr="00927F27" w:rsidRDefault="00DF1FF9" w:rsidP="004842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768D" w:rsidRDefault="00DF1FF9" w:rsidP="004842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F27">
        <w:rPr>
          <w:rFonts w:ascii="Arial" w:hAnsi="Arial" w:cs="Arial"/>
          <w:sz w:val="20"/>
          <w:szCs w:val="20"/>
        </w:rPr>
        <w:t>Es en una organización, el proceso de compartir observaciones, preocupaciones y sugerencias, con la intención de recabar información, a nivel individual o colectivo, para mejorar o modificar diversos aspectos del funcionamiento de una organización. La retroalimentación tiene que ser bidireccional de modo que la mejora continua sea posible, en el escalafón jerárquico, de arriba para abajo y de abajo para arriba.</w:t>
      </w:r>
    </w:p>
    <w:p w:rsidR="00C155E4" w:rsidRPr="00927F27" w:rsidRDefault="00DF1FF9" w:rsidP="004842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7F27">
        <w:rPr>
          <w:rFonts w:ascii="Arial" w:hAnsi="Arial" w:cs="Arial"/>
          <w:sz w:val="20"/>
          <w:szCs w:val="20"/>
        </w:rPr>
        <w:br/>
      </w:r>
      <w:r w:rsidR="00C155E4" w:rsidRPr="00927F27">
        <w:rPr>
          <w:rFonts w:ascii="Arial" w:hAnsi="Arial" w:cs="Arial"/>
          <w:bCs/>
          <w:sz w:val="20"/>
          <w:szCs w:val="20"/>
        </w:rPr>
        <w:t>3.8</w:t>
      </w:r>
      <w:r w:rsidR="00C155E4" w:rsidRPr="00927F27">
        <w:rPr>
          <w:rFonts w:ascii="Arial" w:hAnsi="Arial" w:cs="Arial"/>
          <w:bCs/>
          <w:sz w:val="20"/>
          <w:szCs w:val="20"/>
        </w:rPr>
        <w:tab/>
        <w:t>SUGERENCIA</w:t>
      </w:r>
    </w:p>
    <w:p w:rsidR="00C155E4" w:rsidRPr="00927F27" w:rsidRDefault="00C155E4" w:rsidP="004842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F1B11" w:rsidRPr="00927F27" w:rsidRDefault="00DF1FF9" w:rsidP="004842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7F27">
        <w:rPr>
          <w:rFonts w:ascii="Arial" w:hAnsi="Arial" w:cs="Arial"/>
          <w:sz w:val="20"/>
          <w:szCs w:val="20"/>
        </w:rPr>
        <w:t xml:space="preserve">Es la insinuación o formulación de ideas tendientes al mejoramiento de un servicio en la entidad. </w:t>
      </w:r>
      <w:r w:rsidRPr="00927F27">
        <w:rPr>
          <w:rFonts w:ascii="Arial" w:hAnsi="Arial" w:cs="Arial"/>
          <w:sz w:val="20"/>
          <w:szCs w:val="20"/>
        </w:rPr>
        <w:br/>
      </w:r>
      <w:r w:rsidRPr="00927F27">
        <w:rPr>
          <w:rFonts w:ascii="Arial" w:hAnsi="Arial" w:cs="Arial"/>
          <w:sz w:val="20"/>
          <w:szCs w:val="20"/>
        </w:rPr>
        <w:br/>
      </w:r>
      <w:r w:rsidR="007F1B11" w:rsidRPr="00927F27">
        <w:rPr>
          <w:rFonts w:ascii="Arial" w:hAnsi="Arial" w:cs="Arial"/>
          <w:bCs/>
          <w:sz w:val="20"/>
          <w:szCs w:val="20"/>
        </w:rPr>
        <w:t>3.9</w:t>
      </w:r>
      <w:r w:rsidR="007F1B11" w:rsidRPr="00927F27">
        <w:rPr>
          <w:rFonts w:ascii="Arial" w:hAnsi="Arial" w:cs="Arial"/>
          <w:bCs/>
          <w:sz w:val="20"/>
          <w:szCs w:val="20"/>
        </w:rPr>
        <w:tab/>
        <w:t>USUARIOS</w:t>
      </w:r>
    </w:p>
    <w:p w:rsidR="007F1B11" w:rsidRPr="00927F27" w:rsidRDefault="007F1B11" w:rsidP="004842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F1B11" w:rsidRPr="00927F27" w:rsidRDefault="00DF1FF9" w:rsidP="004842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F27">
        <w:rPr>
          <w:rFonts w:ascii="Arial" w:hAnsi="Arial" w:cs="Arial"/>
          <w:sz w:val="20"/>
          <w:szCs w:val="20"/>
        </w:rPr>
        <w:t>Es para la entidad, la persona que utiliza o trabaja con algún producto o servicio ofrecido por la misma o es destinataria de algún servicio público o privado, empresarial o profesional. </w:t>
      </w:r>
    </w:p>
    <w:p w:rsidR="007F1B11" w:rsidRPr="00927F27" w:rsidRDefault="007F1B11" w:rsidP="004842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966" w:rsidRPr="00927F27" w:rsidRDefault="00707966" w:rsidP="004842A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r w:rsidRPr="00927F27">
        <w:rPr>
          <w:rFonts w:ascii="Arial" w:eastAsia="Times New Roman" w:hAnsi="Arial" w:cs="Arial"/>
          <w:sz w:val="20"/>
          <w:szCs w:val="20"/>
        </w:rPr>
        <w:br/>
      </w:r>
      <w:r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4. </w:t>
      </w:r>
      <w:r w:rsidR="001E412C"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RESPONSABLES</w:t>
      </w:r>
    </w:p>
    <w:p w:rsidR="001E412C" w:rsidRPr="00927F27" w:rsidRDefault="001E412C" w:rsidP="004842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</w:p>
    <w:p w:rsidR="001E412C" w:rsidRPr="00927F27" w:rsidRDefault="00830FBA" w:rsidP="004842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27F27">
        <w:rPr>
          <w:rFonts w:ascii="Arial" w:eastAsia="Times New Roman" w:hAnsi="Arial" w:cs="Arial"/>
          <w:sz w:val="20"/>
          <w:szCs w:val="20"/>
        </w:rPr>
        <w:t>Funcionarios Responsables de la Atención al Ciudadano</w:t>
      </w:r>
      <w:r w:rsidR="00655AE2">
        <w:rPr>
          <w:rFonts w:ascii="Arial" w:eastAsia="Times New Roman" w:hAnsi="Arial" w:cs="Arial"/>
          <w:sz w:val="20"/>
          <w:szCs w:val="20"/>
        </w:rPr>
        <w:t xml:space="preserve">, Coordinadores de </w:t>
      </w:r>
      <w:r w:rsidR="00457BEC">
        <w:rPr>
          <w:rFonts w:ascii="Arial" w:eastAsia="Times New Roman" w:hAnsi="Arial" w:cs="Arial"/>
          <w:sz w:val="20"/>
          <w:szCs w:val="20"/>
        </w:rPr>
        <w:t>Áreas</w:t>
      </w:r>
      <w:r w:rsidR="00655AE2">
        <w:rPr>
          <w:rFonts w:ascii="Arial" w:eastAsia="Times New Roman" w:hAnsi="Arial" w:cs="Arial"/>
          <w:sz w:val="20"/>
          <w:szCs w:val="20"/>
        </w:rPr>
        <w:t xml:space="preserve"> o Responsables de los Procesos</w:t>
      </w:r>
      <w:r w:rsidRPr="00927F27">
        <w:rPr>
          <w:rFonts w:ascii="Arial" w:eastAsia="Times New Roman" w:hAnsi="Arial" w:cs="Arial"/>
          <w:sz w:val="20"/>
          <w:szCs w:val="20"/>
        </w:rPr>
        <w:t>.</w:t>
      </w:r>
    </w:p>
    <w:p w:rsidR="00830FBA" w:rsidRDefault="00830FBA" w:rsidP="004842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D3F26" w:rsidRPr="00927F27" w:rsidRDefault="000D3F26" w:rsidP="004842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E412C" w:rsidRPr="00927F27" w:rsidRDefault="001E412C" w:rsidP="004842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r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5.</w:t>
      </w:r>
      <w:r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ab/>
        <w:t>DESCRIPCION DEL PROCEDIMIENTO</w:t>
      </w:r>
    </w:p>
    <w:p w:rsidR="001E412C" w:rsidRPr="00927F27" w:rsidRDefault="001E412C" w:rsidP="004842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</w:p>
    <w:p w:rsidR="001E412C" w:rsidRPr="00927F27" w:rsidRDefault="001E412C" w:rsidP="004842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</w:pPr>
      <w:r w:rsidRPr="00927F27"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  <w:t>(PC: Punto de Control)</w:t>
      </w:r>
    </w:p>
    <w:p w:rsidR="003855B0" w:rsidRPr="00927F27" w:rsidRDefault="003855B0" w:rsidP="004842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</w:pPr>
    </w:p>
    <w:p w:rsidR="003855B0" w:rsidRPr="00927F27" w:rsidRDefault="003855B0" w:rsidP="004842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</w:pPr>
    </w:p>
    <w:p w:rsidR="003855B0" w:rsidRPr="00927F27" w:rsidRDefault="003855B0" w:rsidP="004842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</w:pPr>
    </w:p>
    <w:p w:rsidR="003855B0" w:rsidRPr="00927F27" w:rsidRDefault="003855B0" w:rsidP="004842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</w:pPr>
    </w:p>
    <w:p w:rsidR="003855B0" w:rsidRPr="00927F27" w:rsidRDefault="003855B0" w:rsidP="004842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</w:pPr>
    </w:p>
    <w:p w:rsidR="003855B0" w:rsidRPr="00927F27" w:rsidRDefault="003855B0" w:rsidP="004842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</w:pPr>
    </w:p>
    <w:p w:rsidR="003855B0" w:rsidRPr="00927F27" w:rsidRDefault="003855B0" w:rsidP="004842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</w:pPr>
    </w:p>
    <w:p w:rsidR="003855B0" w:rsidRPr="00927F27" w:rsidRDefault="003855B0" w:rsidP="004842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</w:pPr>
    </w:p>
    <w:p w:rsidR="003855B0" w:rsidRPr="00927F27" w:rsidRDefault="003855B0" w:rsidP="004842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</w:pPr>
    </w:p>
    <w:p w:rsidR="003855B0" w:rsidRPr="00927F27" w:rsidRDefault="003855B0" w:rsidP="004842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</w:pPr>
    </w:p>
    <w:p w:rsidR="003855B0" w:rsidRPr="00927F27" w:rsidRDefault="003855B0" w:rsidP="004842A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"/>
        </w:rPr>
      </w:pPr>
    </w:p>
    <w:p w:rsidR="00457BEC" w:rsidRDefault="00457BEC" w:rsidP="00457BEC">
      <w:pPr>
        <w:spacing w:after="0" w:line="240" w:lineRule="auto"/>
      </w:pPr>
    </w:p>
    <w:p w:rsidR="007807EB" w:rsidRDefault="007807EB" w:rsidP="00457BEC">
      <w:pPr>
        <w:spacing w:after="0" w:line="240" w:lineRule="auto"/>
        <w:sectPr w:rsidR="007807EB" w:rsidSect="004842A2">
          <w:headerReference w:type="default" r:id="rId9"/>
          <w:pgSz w:w="12240" w:h="15840" w:code="1"/>
          <w:pgMar w:top="1418" w:right="1588" w:bottom="1418" w:left="1814" w:header="720" w:footer="720" w:gutter="0"/>
          <w:cols w:space="720"/>
          <w:docGrid w:linePitch="360"/>
        </w:sectPr>
      </w:pPr>
    </w:p>
    <w:tbl>
      <w:tblPr>
        <w:tblStyle w:val="Tablaconcuadrcula"/>
        <w:tblW w:w="878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13"/>
        <w:gridCol w:w="3467"/>
        <w:gridCol w:w="1778"/>
        <w:gridCol w:w="1831"/>
      </w:tblGrid>
      <w:tr w:rsidR="001E412C" w:rsidRPr="00927F27" w:rsidTr="00545B2B">
        <w:trPr>
          <w:trHeight w:val="397"/>
        </w:trPr>
        <w:tc>
          <w:tcPr>
            <w:tcW w:w="1713" w:type="dxa"/>
            <w:vAlign w:val="center"/>
          </w:tcPr>
          <w:p w:rsidR="001E412C" w:rsidRPr="00927F27" w:rsidRDefault="001E412C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F27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467" w:type="dxa"/>
            <w:vAlign w:val="center"/>
          </w:tcPr>
          <w:p w:rsidR="001E412C" w:rsidRPr="00927F27" w:rsidRDefault="001E412C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F27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778" w:type="dxa"/>
            <w:vAlign w:val="center"/>
          </w:tcPr>
          <w:p w:rsidR="001E412C" w:rsidRPr="00927F27" w:rsidRDefault="001E412C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F27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831" w:type="dxa"/>
            <w:vAlign w:val="center"/>
          </w:tcPr>
          <w:p w:rsidR="001E412C" w:rsidRPr="00927F27" w:rsidRDefault="001E412C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F27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55284A" w:rsidRPr="00927F27" w:rsidTr="00194275">
        <w:trPr>
          <w:trHeight w:val="4041"/>
        </w:trPr>
        <w:tc>
          <w:tcPr>
            <w:tcW w:w="1713" w:type="dxa"/>
            <w:vMerge w:val="restart"/>
            <w:vAlign w:val="center"/>
          </w:tcPr>
          <w:p w:rsidR="0055284A" w:rsidRPr="00927F27" w:rsidRDefault="0055284A" w:rsidP="005528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Recepción de Quejas y Reclamos</w:t>
            </w:r>
          </w:p>
        </w:tc>
        <w:tc>
          <w:tcPr>
            <w:tcW w:w="3467" w:type="dxa"/>
            <w:vAlign w:val="center"/>
          </w:tcPr>
          <w:p w:rsidR="0014389B" w:rsidRDefault="0055284A" w:rsidP="001438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7F2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/>
              </w:rPr>
              <w:t>1.1 Llamada Telefónica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br/>
            </w:r>
          </w:p>
          <w:p w:rsidR="0055284A" w:rsidRPr="00927F27" w:rsidRDefault="0055284A" w:rsidP="001438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1.1.1 Registra la queja, reclamo o sugerencia</w:t>
            </w:r>
            <w:r w:rsidR="00DB437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en el </w:t>
            </w:r>
            <w:r w:rsidR="00DB4372"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Formato </w:t>
            </w:r>
            <w:r w:rsidR="00DB437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Recepción de petición, consulta, queja, reclamo, sugerencia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  <w:p w:rsidR="0055284A" w:rsidRPr="00927F27" w:rsidRDefault="0055284A" w:rsidP="0014389B">
            <w:pPr>
              <w:tabs>
                <w:tab w:val="left" w:pos="53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br/>
              <w:t>1.1.2 Analiza el contenido, dependiendo de la naturaleza y las personas implicadas, a fin de dar solución oportuna al ciudadano.</w:t>
            </w:r>
          </w:p>
          <w:p w:rsidR="0055284A" w:rsidRPr="00927F27" w:rsidRDefault="0055284A" w:rsidP="00484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br/>
              <w:t>1.1.3 Remite mediante oficio de la Queja, reclamo o sugerencia al área  competente para que responda. </w:t>
            </w:r>
          </w:p>
        </w:tc>
        <w:tc>
          <w:tcPr>
            <w:tcW w:w="1778" w:type="dxa"/>
            <w:vAlign w:val="center"/>
          </w:tcPr>
          <w:p w:rsidR="0055284A" w:rsidRPr="00927F27" w:rsidRDefault="0055284A" w:rsidP="0055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</w:rPr>
              <w:t>Funcionario Responsable de la Atención al Ciudadano</w:t>
            </w:r>
          </w:p>
        </w:tc>
        <w:tc>
          <w:tcPr>
            <w:tcW w:w="1831" w:type="dxa"/>
            <w:vAlign w:val="center"/>
          </w:tcPr>
          <w:p w:rsidR="0055284A" w:rsidRPr="00927F27" w:rsidRDefault="0055284A" w:rsidP="00DB4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Formato </w:t>
            </w:r>
            <w:r w:rsidR="00DB437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Recepción de petición, consulta, queja, reclamo, sugerencia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625191" w:rsidRPr="00927F27" w:rsidTr="00960F68">
        <w:trPr>
          <w:trHeight w:val="5935"/>
        </w:trPr>
        <w:tc>
          <w:tcPr>
            <w:tcW w:w="1713" w:type="dxa"/>
            <w:vMerge/>
            <w:vAlign w:val="center"/>
          </w:tcPr>
          <w:p w:rsidR="00625191" w:rsidRPr="00927F27" w:rsidRDefault="00625191" w:rsidP="00484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625191" w:rsidRPr="00927F27" w:rsidRDefault="00625191" w:rsidP="004842A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/>
              </w:rPr>
            </w:pPr>
            <w:r w:rsidRPr="00927F2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/>
              </w:rPr>
              <w:t>1.2 Carta</w:t>
            </w:r>
          </w:p>
          <w:p w:rsidR="00625191" w:rsidRPr="00927F27" w:rsidRDefault="00625191" w:rsidP="004842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1.2.1 Registra la queja, reclamo o sugerencia</w:t>
            </w:r>
            <w:r w:rsidR="00DB437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en el </w:t>
            </w:r>
            <w:r w:rsidR="00DB4372"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Formato </w:t>
            </w:r>
            <w:r w:rsidR="00DB437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Recepción de petición, consulta, queja, reclamo, sugerencia</w:t>
            </w:r>
            <w:r w:rsidR="00DB4372"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  <w:p w:rsidR="00625191" w:rsidRPr="00927F27" w:rsidRDefault="00625191" w:rsidP="004842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625191" w:rsidRPr="00927F27" w:rsidRDefault="00625191" w:rsidP="004842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1.2.2 Analiza el contenido, dependiendo de la naturaleza y las personas implicadas, a fin de dar solución oportuna al ciudadano. Si puede darse una solución inmediata se contesta mediante oficio.</w:t>
            </w:r>
          </w:p>
          <w:p w:rsidR="00625191" w:rsidRPr="00927F27" w:rsidRDefault="00625191" w:rsidP="004842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625191" w:rsidRDefault="00625191" w:rsidP="004842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1.2.3 Si no lo puede darse una solución inmediata Remite mediante oficio de la Queja, reclamo o sugerencia al área  competente para que responda.</w:t>
            </w:r>
          </w:p>
          <w:p w:rsidR="0014389B" w:rsidRPr="0014389B" w:rsidRDefault="0014389B" w:rsidP="004842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625191" w:rsidRPr="00927F27" w:rsidRDefault="0014389B" w:rsidP="001438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67DAC">
              <w:rPr>
                <w:rFonts w:ascii="Arial" w:hAnsi="Arial" w:cs="Arial"/>
                <w:bCs/>
                <w:sz w:val="20"/>
                <w:szCs w:val="20"/>
              </w:rPr>
              <w:t>NOTA:</w:t>
            </w:r>
            <w:r w:rsidRPr="00567DAC">
              <w:rPr>
                <w:rFonts w:ascii="Arial" w:hAnsi="Arial" w:cs="Arial"/>
                <w:sz w:val="20"/>
                <w:szCs w:val="20"/>
              </w:rPr>
              <w:t xml:space="preserve"> Cuando</w:t>
            </w:r>
            <w:r w:rsidRPr="0014389B">
              <w:rPr>
                <w:rFonts w:ascii="Arial" w:hAnsi="Arial" w:cs="Arial"/>
                <w:sz w:val="20"/>
                <w:szCs w:val="20"/>
              </w:rPr>
              <w:t xml:space="preserve"> no registra dirección el remitente: Publicar la respuesta en cartelera durante quince (15) días hábiles.</w:t>
            </w:r>
          </w:p>
        </w:tc>
        <w:tc>
          <w:tcPr>
            <w:tcW w:w="1778" w:type="dxa"/>
            <w:vAlign w:val="center"/>
          </w:tcPr>
          <w:p w:rsidR="00625191" w:rsidRPr="00927F27" w:rsidRDefault="00625191" w:rsidP="00D61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</w:rPr>
              <w:t>Funcionario Responsable de la Atención al Ciudadano</w:t>
            </w:r>
          </w:p>
        </w:tc>
        <w:tc>
          <w:tcPr>
            <w:tcW w:w="1831" w:type="dxa"/>
            <w:vAlign w:val="center"/>
          </w:tcPr>
          <w:p w:rsidR="00960F68" w:rsidRDefault="00960F68" w:rsidP="00484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Formato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Recepción de petición, consulta, queja, reclamo, sugerencia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  <w:r w:rsidRPr="00927F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25191" w:rsidRPr="00927F27" w:rsidRDefault="00960F68" w:rsidP="004842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 </w:t>
            </w:r>
            <w:r w:rsidR="00625191" w:rsidRPr="00927F27">
              <w:rPr>
                <w:rFonts w:ascii="Arial" w:eastAsia="Times New Roman" w:hAnsi="Arial" w:cs="Arial"/>
                <w:sz w:val="20"/>
                <w:szCs w:val="20"/>
              </w:rPr>
              <w:t>Oficio</w:t>
            </w:r>
          </w:p>
        </w:tc>
      </w:tr>
    </w:tbl>
    <w:p w:rsidR="00625191" w:rsidRDefault="00625191" w:rsidP="00625191">
      <w:pPr>
        <w:spacing w:after="0" w:line="240" w:lineRule="auto"/>
      </w:pPr>
    </w:p>
    <w:p w:rsidR="00194275" w:rsidRDefault="00194275" w:rsidP="00625191">
      <w:pPr>
        <w:spacing w:after="0" w:line="240" w:lineRule="auto"/>
      </w:pPr>
    </w:p>
    <w:p w:rsidR="007807EB" w:rsidRDefault="007807EB" w:rsidP="00625191">
      <w:pPr>
        <w:spacing w:after="0" w:line="240" w:lineRule="auto"/>
      </w:pPr>
    </w:p>
    <w:p w:rsidR="007807EB" w:rsidRDefault="007807EB" w:rsidP="00625191">
      <w:pPr>
        <w:spacing w:after="0" w:line="240" w:lineRule="auto"/>
        <w:sectPr w:rsidR="007807EB" w:rsidSect="004842A2">
          <w:headerReference w:type="default" r:id="rId10"/>
          <w:pgSz w:w="12240" w:h="15840" w:code="1"/>
          <w:pgMar w:top="1418" w:right="1588" w:bottom="1418" w:left="1814" w:header="720" w:footer="720" w:gutter="0"/>
          <w:cols w:space="720"/>
          <w:docGrid w:linePitch="360"/>
        </w:sectPr>
      </w:pPr>
    </w:p>
    <w:tbl>
      <w:tblPr>
        <w:tblStyle w:val="Tablaconcuadrcula"/>
        <w:tblW w:w="878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13"/>
        <w:gridCol w:w="3467"/>
        <w:gridCol w:w="1778"/>
        <w:gridCol w:w="1831"/>
      </w:tblGrid>
      <w:tr w:rsidR="00625191" w:rsidRPr="00927F27" w:rsidTr="00625191">
        <w:trPr>
          <w:trHeight w:val="390"/>
        </w:trPr>
        <w:tc>
          <w:tcPr>
            <w:tcW w:w="1713" w:type="dxa"/>
            <w:vAlign w:val="center"/>
          </w:tcPr>
          <w:p w:rsidR="00625191" w:rsidRPr="00625191" w:rsidRDefault="00625191" w:rsidP="006251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5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467" w:type="dxa"/>
            <w:vAlign w:val="center"/>
          </w:tcPr>
          <w:p w:rsidR="00625191" w:rsidRPr="00625191" w:rsidRDefault="00625191" w:rsidP="006251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2519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DESCRIPCION</w:t>
            </w:r>
          </w:p>
        </w:tc>
        <w:tc>
          <w:tcPr>
            <w:tcW w:w="1778" w:type="dxa"/>
            <w:vAlign w:val="center"/>
          </w:tcPr>
          <w:p w:rsidR="00625191" w:rsidRPr="00625191" w:rsidRDefault="00625191" w:rsidP="00625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19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831" w:type="dxa"/>
            <w:vAlign w:val="center"/>
          </w:tcPr>
          <w:p w:rsidR="00625191" w:rsidRPr="00625191" w:rsidRDefault="00625191" w:rsidP="006251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2519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REGISTRO</w:t>
            </w:r>
          </w:p>
        </w:tc>
      </w:tr>
      <w:tr w:rsidR="00960F68" w:rsidRPr="00927F27" w:rsidTr="00194275">
        <w:trPr>
          <w:trHeight w:val="3757"/>
        </w:trPr>
        <w:tc>
          <w:tcPr>
            <w:tcW w:w="1713" w:type="dxa"/>
            <w:vAlign w:val="center"/>
          </w:tcPr>
          <w:p w:rsidR="00960F68" w:rsidRPr="00625191" w:rsidRDefault="00960F68" w:rsidP="006251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960F68" w:rsidRPr="00927F27" w:rsidRDefault="00960F68" w:rsidP="00242A2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/>
              </w:rPr>
            </w:pPr>
            <w:r w:rsidRPr="00927F2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/>
              </w:rPr>
              <w:t>1.3 Correo Electrónico</w:t>
            </w:r>
          </w:p>
          <w:p w:rsidR="00960F68" w:rsidRDefault="00960F68" w:rsidP="00242A2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960F68" w:rsidRPr="00927F27" w:rsidRDefault="00960F68" w:rsidP="00242A2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.1 Registra la queja, reclamo o sugerencia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en el 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Formato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Recepción de petición, consulta, queja, reclamo, sugerencia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  <w:p w:rsidR="00960F68" w:rsidRPr="00927F27" w:rsidRDefault="00960F68" w:rsidP="00242A2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br/>
              <w:t>1.3.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Analiza el contenido de la queja, reclamo y responde si está en capacidad de hacerlo inmediatamente.</w:t>
            </w:r>
          </w:p>
          <w:p w:rsidR="00960F68" w:rsidRPr="00927F27" w:rsidRDefault="00960F68" w:rsidP="00242A2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br/>
              <w:t>1.3.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Si no lo puede darse una solución inmediata Remite mediante oficio de la Queja, reclamo o sugerencia al área  competente para que responda.</w:t>
            </w:r>
          </w:p>
        </w:tc>
        <w:tc>
          <w:tcPr>
            <w:tcW w:w="1778" w:type="dxa"/>
            <w:vAlign w:val="center"/>
          </w:tcPr>
          <w:p w:rsidR="00960F68" w:rsidRPr="00927F27" w:rsidRDefault="00960F68" w:rsidP="00242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</w:rPr>
              <w:t>Funcionario Responsable de la Atención al Ciudadano</w:t>
            </w:r>
          </w:p>
        </w:tc>
        <w:tc>
          <w:tcPr>
            <w:tcW w:w="1831" w:type="dxa"/>
            <w:vAlign w:val="center"/>
          </w:tcPr>
          <w:p w:rsidR="00F27B89" w:rsidRDefault="00F27B89" w:rsidP="00F27B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Formato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Recepción de petición, consulta, queja, reclamo, sugerencia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  <w:r w:rsidRPr="00927F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60F68" w:rsidRPr="00927F27" w:rsidRDefault="00F27B89" w:rsidP="00242A2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 </w:t>
            </w:r>
            <w:r w:rsidR="00960F68"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Copia del correo electrónico reenviado </w:t>
            </w:r>
          </w:p>
        </w:tc>
      </w:tr>
      <w:tr w:rsidR="00960F68" w:rsidRPr="00927F27" w:rsidTr="00194275">
        <w:trPr>
          <w:trHeight w:val="3515"/>
        </w:trPr>
        <w:tc>
          <w:tcPr>
            <w:tcW w:w="1713" w:type="dxa"/>
            <w:vAlign w:val="center"/>
          </w:tcPr>
          <w:p w:rsidR="00960F68" w:rsidRPr="00927F27" w:rsidRDefault="00960F68" w:rsidP="00484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Recepción de Quejas y Reclamos</w:t>
            </w:r>
          </w:p>
        </w:tc>
        <w:tc>
          <w:tcPr>
            <w:tcW w:w="3467" w:type="dxa"/>
            <w:vAlign w:val="center"/>
          </w:tcPr>
          <w:p w:rsidR="00960F68" w:rsidRPr="00927F27" w:rsidRDefault="00960F68" w:rsidP="004842A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/>
              </w:rPr>
            </w:pPr>
            <w:r w:rsidRPr="00927F2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/>
              </w:rPr>
              <w:t>1.4 Personalmente</w:t>
            </w:r>
          </w:p>
          <w:p w:rsidR="00966A21" w:rsidRPr="00927F27" w:rsidRDefault="00960F68" w:rsidP="00966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1.4.1. Sugiere al ciudadano presentar su caso por escrito</w:t>
            </w:r>
            <w:r w:rsidR="00966A2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y se diligencia</w:t>
            </w:r>
            <w:r w:rsidR="00966A21"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Formato </w:t>
            </w:r>
            <w:r w:rsidR="00966A2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Recepción de petición, consulta, queja, reclamo, sugerencia</w:t>
            </w:r>
            <w:r w:rsidR="00966A21"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  <w:p w:rsidR="00960F68" w:rsidRPr="00927F27" w:rsidRDefault="00960F68" w:rsidP="004842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1.4.2 Tramita su queja o reclamo si es de su competencia.</w:t>
            </w:r>
          </w:p>
          <w:p w:rsidR="00960F68" w:rsidRDefault="000A3A9D" w:rsidP="006251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br/>
              <w:t xml:space="preserve">1.4.3 Si no </w:t>
            </w:r>
            <w:r w:rsidR="00960F68"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puede darse una solución inmediata Remite mediante oficio de la Queja, reclamo o sugerencia al área  competente para que responda.</w:t>
            </w:r>
          </w:p>
          <w:p w:rsidR="00960F68" w:rsidRDefault="00960F68" w:rsidP="006251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A95CBE" w:rsidRPr="0014389B" w:rsidRDefault="00960F68" w:rsidP="00A95C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1.4.4 Diligenciar el </w:t>
            </w:r>
            <w:r w:rsidRPr="0014389B">
              <w:rPr>
                <w:rFonts w:ascii="Arial" w:hAnsi="Arial" w:cs="Arial"/>
                <w:sz w:val="20"/>
                <w:szCs w:val="20"/>
              </w:rPr>
              <w:t>Formato Satisfacción del Cliente.</w:t>
            </w:r>
          </w:p>
        </w:tc>
        <w:tc>
          <w:tcPr>
            <w:tcW w:w="1778" w:type="dxa"/>
            <w:vAlign w:val="center"/>
          </w:tcPr>
          <w:p w:rsidR="00960F68" w:rsidRPr="00927F27" w:rsidRDefault="00960F68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</w:rPr>
              <w:t>Funcionario Responsable de la Atención al Ciudadano</w:t>
            </w:r>
          </w:p>
        </w:tc>
        <w:tc>
          <w:tcPr>
            <w:tcW w:w="1831" w:type="dxa"/>
            <w:vAlign w:val="center"/>
          </w:tcPr>
          <w:p w:rsidR="00A95CBE" w:rsidRDefault="00A95CBE" w:rsidP="00A95C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Formato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Recepción de petición, consulta, queja, reclamo, sugerencia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  <w:r w:rsidRPr="00927F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95CBE" w:rsidRDefault="00A95CBE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CBE" w:rsidRDefault="00A95CBE" w:rsidP="004842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4389B">
              <w:rPr>
                <w:rFonts w:ascii="Arial" w:hAnsi="Arial" w:cs="Arial"/>
                <w:sz w:val="20"/>
                <w:szCs w:val="20"/>
              </w:rPr>
              <w:t>Formato Satisfacción del Cliente</w:t>
            </w:r>
          </w:p>
          <w:p w:rsidR="00960F68" w:rsidRPr="00927F27" w:rsidRDefault="00960F68" w:rsidP="004842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F27B89" w:rsidRPr="00927F27" w:rsidTr="00194275">
        <w:trPr>
          <w:trHeight w:val="2516"/>
        </w:trPr>
        <w:tc>
          <w:tcPr>
            <w:tcW w:w="1713" w:type="dxa"/>
            <w:vAlign w:val="center"/>
          </w:tcPr>
          <w:p w:rsidR="00F27B89" w:rsidRPr="00927F27" w:rsidRDefault="00F27B89" w:rsidP="00484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2.Quejas Contra Funcionarios</w:t>
            </w:r>
          </w:p>
        </w:tc>
        <w:tc>
          <w:tcPr>
            <w:tcW w:w="3467" w:type="dxa"/>
            <w:vAlign w:val="center"/>
          </w:tcPr>
          <w:p w:rsidR="000A3A9D" w:rsidRPr="00927F27" w:rsidRDefault="00F27B89" w:rsidP="000A3A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2.1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Si la queja es contra un funcionario del Instituto: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br/>
              <w:t>siempre y cuando se acompañen de medios probatorios suficientes</w:t>
            </w:r>
            <w:r w:rsidR="000A3A9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se diligencia</w:t>
            </w:r>
            <w:r w:rsidR="000A3A9D"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Formato </w:t>
            </w:r>
            <w:r w:rsidR="000A3A9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Recepción de petición, consulta, queja, reclamo, sugerencia</w:t>
            </w:r>
            <w:r w:rsidR="000A3A9D"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  <w:p w:rsidR="00F27B89" w:rsidRPr="00927F27" w:rsidRDefault="00F27B89" w:rsidP="00F27B8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F27B89" w:rsidRPr="00927F27" w:rsidRDefault="00F27B89" w:rsidP="00F27B8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Se evalúa </w:t>
            </w:r>
            <w:r w:rsidRPr="0062519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el contenido para la aplicación del Control Interno Disciplinario.</w:t>
            </w:r>
          </w:p>
        </w:tc>
        <w:tc>
          <w:tcPr>
            <w:tcW w:w="1778" w:type="dxa"/>
            <w:vAlign w:val="center"/>
          </w:tcPr>
          <w:p w:rsidR="00F27B89" w:rsidRPr="00927F27" w:rsidRDefault="00F27B89" w:rsidP="00242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831" w:type="dxa"/>
            <w:vAlign w:val="center"/>
          </w:tcPr>
          <w:p w:rsidR="00F27B89" w:rsidRPr="00927F27" w:rsidRDefault="00E01139" w:rsidP="00242A2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Formato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Recepción de petición, consulta, queja, reclamo, sugerencia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</w:tbl>
    <w:p w:rsidR="00194275" w:rsidRDefault="00194275" w:rsidP="003368B4">
      <w:pPr>
        <w:spacing w:after="0" w:line="240" w:lineRule="auto"/>
      </w:pPr>
    </w:p>
    <w:p w:rsidR="007807EB" w:rsidRDefault="007807EB" w:rsidP="003368B4">
      <w:pPr>
        <w:spacing w:after="0" w:line="240" w:lineRule="auto"/>
        <w:sectPr w:rsidR="007807EB" w:rsidSect="004842A2">
          <w:headerReference w:type="default" r:id="rId11"/>
          <w:pgSz w:w="12240" w:h="15840" w:code="1"/>
          <w:pgMar w:top="1418" w:right="1588" w:bottom="1418" w:left="1814" w:header="720" w:footer="720" w:gutter="0"/>
          <w:cols w:space="720"/>
          <w:docGrid w:linePitch="360"/>
        </w:sectPr>
      </w:pPr>
    </w:p>
    <w:tbl>
      <w:tblPr>
        <w:tblStyle w:val="Tablaconcuadrcula"/>
        <w:tblW w:w="878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13"/>
        <w:gridCol w:w="3467"/>
        <w:gridCol w:w="1778"/>
        <w:gridCol w:w="1831"/>
      </w:tblGrid>
      <w:tr w:rsidR="003368B4" w:rsidRPr="00927F27" w:rsidTr="00AC5649">
        <w:trPr>
          <w:trHeight w:val="385"/>
        </w:trPr>
        <w:tc>
          <w:tcPr>
            <w:tcW w:w="1713" w:type="dxa"/>
            <w:vAlign w:val="center"/>
          </w:tcPr>
          <w:p w:rsidR="003368B4" w:rsidRPr="00625191" w:rsidRDefault="003368B4" w:rsidP="00D61E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5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467" w:type="dxa"/>
            <w:vAlign w:val="center"/>
          </w:tcPr>
          <w:p w:rsidR="003368B4" w:rsidRPr="00625191" w:rsidRDefault="003368B4" w:rsidP="00D61E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2519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DESCRIPCION</w:t>
            </w:r>
          </w:p>
        </w:tc>
        <w:tc>
          <w:tcPr>
            <w:tcW w:w="1778" w:type="dxa"/>
            <w:vAlign w:val="center"/>
          </w:tcPr>
          <w:p w:rsidR="003368B4" w:rsidRPr="00625191" w:rsidRDefault="003368B4" w:rsidP="00D61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19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831" w:type="dxa"/>
            <w:vAlign w:val="center"/>
          </w:tcPr>
          <w:p w:rsidR="003368B4" w:rsidRPr="00625191" w:rsidRDefault="003368B4" w:rsidP="00D61E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2519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REGISTRO</w:t>
            </w:r>
          </w:p>
        </w:tc>
      </w:tr>
      <w:tr w:rsidR="00F27B89" w:rsidRPr="00927F27" w:rsidTr="00AC5649">
        <w:trPr>
          <w:trHeight w:val="385"/>
        </w:trPr>
        <w:tc>
          <w:tcPr>
            <w:tcW w:w="1713" w:type="dxa"/>
            <w:vMerge w:val="restart"/>
            <w:vAlign w:val="center"/>
          </w:tcPr>
          <w:p w:rsidR="00F27B89" w:rsidRPr="00927F27" w:rsidRDefault="00F27B89" w:rsidP="00484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2.Quejas Contra Funcionarios</w:t>
            </w:r>
          </w:p>
        </w:tc>
        <w:tc>
          <w:tcPr>
            <w:tcW w:w="3467" w:type="dxa"/>
            <w:vAlign w:val="center"/>
          </w:tcPr>
          <w:p w:rsidR="00F27B89" w:rsidRPr="00927F27" w:rsidRDefault="00F27B89" w:rsidP="00242A2E">
            <w:pPr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  <w:lang w:val="es-ES"/>
              </w:rPr>
            </w:pPr>
          </w:p>
          <w:p w:rsidR="00F27B89" w:rsidRPr="00927F27" w:rsidRDefault="00F27B89" w:rsidP="00242A2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27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las quejas y/o reclamos son presentados anónimamente. </w:t>
            </w:r>
            <w:r w:rsidRPr="00927F27">
              <w:rPr>
                <w:rFonts w:ascii="Arial" w:hAnsi="Arial" w:cs="Arial"/>
                <w:bCs/>
                <w:sz w:val="20"/>
                <w:szCs w:val="20"/>
              </w:rPr>
              <w:t>Se le deberán dar trámite de conformidad con el artículo 81 de la Ley 962  de Julio 8 de 2005, que dice “Ninguna denuncia o queja anónima podrá promover acción jurisdiccional, penal, disciplinaria, fiscal, o actuación de la autoridad administrativa competente (excepto cuando se acredite, por lo menos sumariamente la veracidad de los hechos denunciados) o cuando se refiera en concreto a hechos o personas claramente identificables.</w:t>
            </w:r>
          </w:p>
        </w:tc>
        <w:tc>
          <w:tcPr>
            <w:tcW w:w="1778" w:type="dxa"/>
            <w:vAlign w:val="center"/>
          </w:tcPr>
          <w:p w:rsidR="00F27B89" w:rsidRPr="00625191" w:rsidRDefault="00F27B89" w:rsidP="00D61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F27B89" w:rsidRPr="00625191" w:rsidRDefault="00F27B89" w:rsidP="00D61E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F27B89" w:rsidRPr="00927F27" w:rsidTr="00194275">
        <w:trPr>
          <w:trHeight w:val="3172"/>
        </w:trPr>
        <w:tc>
          <w:tcPr>
            <w:tcW w:w="1713" w:type="dxa"/>
            <w:vMerge/>
            <w:vAlign w:val="center"/>
          </w:tcPr>
          <w:p w:rsidR="00F27B89" w:rsidRPr="00927F27" w:rsidRDefault="00F27B89" w:rsidP="00484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F27B89" w:rsidRPr="00927F27" w:rsidRDefault="00F27B89" w:rsidP="00F27B8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2.2 </w:t>
            </w:r>
            <w:r w:rsidRPr="00927F27">
              <w:rPr>
                <w:rFonts w:ascii="Arial" w:hAnsi="Arial" w:cs="Arial"/>
                <w:bCs/>
                <w:sz w:val="20"/>
                <w:szCs w:val="20"/>
              </w:rPr>
              <w:t>El funcionario encargado del trámite de la queja tendrá un término de quince días, contados a partir del  momento en que se reparte la queja al área, para darle tramite a la misma. De no ser posible el trámite  dentro de este término se solicitara otro término igual, con fundamento en lo establecido en el artículo 6 del Código Contencioso Administrativo, e informara inmediatamente al quejoso sobre el estado de esta.</w:t>
            </w:r>
          </w:p>
        </w:tc>
        <w:tc>
          <w:tcPr>
            <w:tcW w:w="1778" w:type="dxa"/>
            <w:vAlign w:val="center"/>
          </w:tcPr>
          <w:p w:rsidR="00F27B89" w:rsidRPr="00927F27" w:rsidRDefault="00F27B89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Funcionario encargado o Gerente</w:t>
            </w:r>
          </w:p>
        </w:tc>
        <w:tc>
          <w:tcPr>
            <w:tcW w:w="1831" w:type="dxa"/>
            <w:vAlign w:val="center"/>
          </w:tcPr>
          <w:p w:rsidR="00F27B89" w:rsidRPr="00927F27" w:rsidRDefault="00F27B89" w:rsidP="004842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C23C39" w:rsidRPr="00927F27" w:rsidTr="00C23C39">
        <w:trPr>
          <w:trHeight w:val="3216"/>
        </w:trPr>
        <w:tc>
          <w:tcPr>
            <w:tcW w:w="1713" w:type="dxa"/>
            <w:vAlign w:val="center"/>
          </w:tcPr>
          <w:p w:rsidR="00C23C39" w:rsidRPr="00927F27" w:rsidRDefault="00C23C39" w:rsidP="00484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Seguimiento a las Quejas o Reclamos</w:t>
            </w:r>
          </w:p>
        </w:tc>
        <w:tc>
          <w:tcPr>
            <w:tcW w:w="3467" w:type="dxa"/>
            <w:vAlign w:val="center"/>
          </w:tcPr>
          <w:p w:rsidR="00C23C39" w:rsidRDefault="00C23C39" w:rsidP="00C23C3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92F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C92F8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.1 Revisión de las fechas de vencimiento y si es necesario envío de recordatorio al funcionario para que tramite la respuesta.</w:t>
            </w:r>
          </w:p>
          <w:p w:rsidR="00C23C39" w:rsidRPr="00C92F85" w:rsidRDefault="00C23C39" w:rsidP="00C23C3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C23C39" w:rsidRPr="00C23C39" w:rsidRDefault="00C23C39" w:rsidP="00C23C3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C92F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Analizar la información en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</w:t>
            </w:r>
            <w:r w:rsidRPr="00C92F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Formato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Recepción de petición, consulta, queja, reclamo, sugerencia</w:t>
            </w:r>
            <w:r w:rsidRPr="00927F2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  <w:r w:rsidRPr="00927F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92F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y cuadros diseñados para el registro de los correos electrónicos recibidos, llamadas telefónicas, atención personalizada,  y las respuestas dadas en cada una de las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Áreas</w:t>
            </w:r>
            <w:r w:rsidRPr="00C92F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778" w:type="dxa"/>
            <w:vAlign w:val="center"/>
          </w:tcPr>
          <w:p w:rsidR="00C23C39" w:rsidRDefault="00C23C39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</w:rPr>
              <w:t>Funcionario Responsable de la Atención al Ciudadano</w:t>
            </w:r>
          </w:p>
        </w:tc>
        <w:tc>
          <w:tcPr>
            <w:tcW w:w="1831" w:type="dxa"/>
            <w:vAlign w:val="center"/>
          </w:tcPr>
          <w:p w:rsidR="00C23C39" w:rsidRPr="00927F27" w:rsidRDefault="00C23C39" w:rsidP="004842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</w:tbl>
    <w:p w:rsidR="00194275" w:rsidRDefault="00194275" w:rsidP="00194275">
      <w:pPr>
        <w:spacing w:after="0" w:line="240" w:lineRule="auto"/>
      </w:pPr>
    </w:p>
    <w:p w:rsidR="00194275" w:rsidRDefault="00194275" w:rsidP="00792932">
      <w:pPr>
        <w:spacing w:after="0" w:line="240" w:lineRule="auto"/>
      </w:pPr>
    </w:p>
    <w:p w:rsidR="007807EB" w:rsidRDefault="007807EB" w:rsidP="00792932">
      <w:pPr>
        <w:spacing w:after="0" w:line="240" w:lineRule="auto"/>
        <w:sectPr w:rsidR="007807EB" w:rsidSect="004842A2">
          <w:headerReference w:type="default" r:id="rId12"/>
          <w:pgSz w:w="12240" w:h="15840" w:code="1"/>
          <w:pgMar w:top="1418" w:right="1588" w:bottom="1418" w:left="1814" w:header="720" w:footer="720" w:gutter="0"/>
          <w:cols w:space="720"/>
          <w:docGrid w:linePitch="360"/>
        </w:sectPr>
      </w:pPr>
    </w:p>
    <w:tbl>
      <w:tblPr>
        <w:tblStyle w:val="Tablaconcuadrcula"/>
        <w:tblW w:w="878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13"/>
        <w:gridCol w:w="3467"/>
        <w:gridCol w:w="1778"/>
        <w:gridCol w:w="1831"/>
      </w:tblGrid>
      <w:tr w:rsidR="00792932" w:rsidRPr="00927F27" w:rsidTr="00792932">
        <w:trPr>
          <w:trHeight w:val="390"/>
        </w:trPr>
        <w:tc>
          <w:tcPr>
            <w:tcW w:w="1713" w:type="dxa"/>
            <w:vAlign w:val="center"/>
          </w:tcPr>
          <w:p w:rsidR="00792932" w:rsidRPr="00625191" w:rsidRDefault="00792932" w:rsidP="00D403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5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467" w:type="dxa"/>
            <w:vAlign w:val="center"/>
          </w:tcPr>
          <w:p w:rsidR="00792932" w:rsidRPr="00625191" w:rsidRDefault="00792932" w:rsidP="00D4031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2519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DESCRIPCION</w:t>
            </w:r>
          </w:p>
        </w:tc>
        <w:tc>
          <w:tcPr>
            <w:tcW w:w="1778" w:type="dxa"/>
            <w:vAlign w:val="center"/>
          </w:tcPr>
          <w:p w:rsidR="00792932" w:rsidRPr="00625191" w:rsidRDefault="00792932" w:rsidP="00D40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19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831" w:type="dxa"/>
            <w:vAlign w:val="center"/>
          </w:tcPr>
          <w:p w:rsidR="00792932" w:rsidRPr="00625191" w:rsidRDefault="00792932" w:rsidP="00D4031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2519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REGISTRO</w:t>
            </w:r>
          </w:p>
        </w:tc>
      </w:tr>
      <w:tr w:rsidR="00C23C39" w:rsidRPr="00927F27" w:rsidTr="008B0B48">
        <w:trPr>
          <w:trHeight w:val="2022"/>
        </w:trPr>
        <w:tc>
          <w:tcPr>
            <w:tcW w:w="1713" w:type="dxa"/>
            <w:vMerge w:val="restart"/>
            <w:vAlign w:val="center"/>
          </w:tcPr>
          <w:p w:rsidR="00C23C39" w:rsidRPr="00927F27" w:rsidRDefault="00C23C39" w:rsidP="00484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Seguimiento a las Quejas o Reclamos</w:t>
            </w:r>
          </w:p>
        </w:tc>
        <w:tc>
          <w:tcPr>
            <w:tcW w:w="3467" w:type="dxa"/>
            <w:vAlign w:val="center"/>
          </w:tcPr>
          <w:p w:rsidR="00C23C39" w:rsidRPr="00C92F85" w:rsidRDefault="00C23C39" w:rsidP="00242A2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92F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PC</w:t>
            </w:r>
            <w:r w:rsidRPr="00C92F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Consolidar la información obtenida de las distintas fuentes enunciadas en las actividades anteriores y realizar seguimiento a las respuestas dadas a las solicitudes de los ciudadanos, para realizar el informe. </w:t>
            </w:r>
          </w:p>
        </w:tc>
        <w:tc>
          <w:tcPr>
            <w:tcW w:w="1778" w:type="dxa"/>
            <w:vAlign w:val="center"/>
          </w:tcPr>
          <w:p w:rsidR="00C23C39" w:rsidRPr="00927F27" w:rsidRDefault="00C23C39" w:rsidP="00242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C23C39" w:rsidRPr="00625191" w:rsidRDefault="00C23C39" w:rsidP="00D4031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23C39" w:rsidRPr="00927F27" w:rsidTr="008B0B48">
        <w:trPr>
          <w:trHeight w:val="1952"/>
        </w:trPr>
        <w:tc>
          <w:tcPr>
            <w:tcW w:w="1713" w:type="dxa"/>
            <w:vMerge/>
            <w:vAlign w:val="center"/>
          </w:tcPr>
          <w:p w:rsidR="00C23C39" w:rsidRPr="00625191" w:rsidRDefault="00C23C39" w:rsidP="00484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C23C39" w:rsidRPr="00625191" w:rsidRDefault="00C23C39" w:rsidP="00C23C3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Pr="00C56AE0">
              <w:rPr>
                <w:rFonts w:ascii="Arial" w:hAnsi="Arial" w:cs="Arial"/>
                <w:sz w:val="20"/>
                <w:szCs w:val="20"/>
              </w:rPr>
              <w:t xml:space="preserve">Revisar los datos de las personas que interpusieron Quejas y Reclamos para realizar seguimiento y retroalimentación de las respuestas, para garantizar la comunicación eficaz con la </w:t>
            </w:r>
            <w:proofErr w:type="spellStart"/>
            <w:r w:rsidRPr="00C56AE0">
              <w:rPr>
                <w:rFonts w:ascii="Arial" w:hAnsi="Arial" w:cs="Arial"/>
                <w:sz w:val="20"/>
                <w:szCs w:val="20"/>
              </w:rPr>
              <w:t>ciudadadanía</w:t>
            </w:r>
            <w:proofErr w:type="spellEnd"/>
            <w:r w:rsidRPr="00C56A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8" w:type="dxa"/>
            <w:vAlign w:val="center"/>
          </w:tcPr>
          <w:p w:rsidR="00C23C39" w:rsidRPr="00625191" w:rsidRDefault="00C23C39" w:rsidP="00D40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F27">
              <w:rPr>
                <w:rFonts w:ascii="Arial" w:eastAsia="Times New Roman" w:hAnsi="Arial" w:cs="Arial"/>
                <w:sz w:val="20"/>
                <w:szCs w:val="20"/>
              </w:rPr>
              <w:t>Funcionario Responsable de la Atención al Ciudadano</w:t>
            </w:r>
          </w:p>
        </w:tc>
        <w:tc>
          <w:tcPr>
            <w:tcW w:w="1831" w:type="dxa"/>
            <w:vAlign w:val="center"/>
          </w:tcPr>
          <w:p w:rsidR="00C23C39" w:rsidRPr="00625191" w:rsidRDefault="00C23C39" w:rsidP="00D4031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23C39" w:rsidRPr="00927F27" w:rsidTr="008B0B48">
        <w:trPr>
          <w:trHeight w:val="1399"/>
        </w:trPr>
        <w:tc>
          <w:tcPr>
            <w:tcW w:w="1713" w:type="dxa"/>
            <w:vMerge/>
            <w:vAlign w:val="center"/>
          </w:tcPr>
          <w:p w:rsidR="00C23C39" w:rsidRPr="00927F27" w:rsidRDefault="00C23C39" w:rsidP="00484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C23C39" w:rsidRPr="00C56AE0" w:rsidRDefault="00C23C39" w:rsidP="007929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</w:t>
            </w:r>
            <w:r w:rsidRPr="00C56AE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.3 Elaborar y redactar el correspondiente informe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Semestral</w:t>
            </w:r>
            <w:r w:rsidRPr="00C56AE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consolidado, dirigido a la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Gerencia</w:t>
            </w:r>
            <w:r w:rsidRPr="00C56AE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 </w:t>
            </w:r>
          </w:p>
        </w:tc>
        <w:tc>
          <w:tcPr>
            <w:tcW w:w="1778" w:type="dxa"/>
            <w:vAlign w:val="center"/>
          </w:tcPr>
          <w:p w:rsidR="00C23C39" w:rsidRDefault="00C23C39" w:rsidP="00792932">
            <w:pPr>
              <w:jc w:val="center"/>
            </w:pPr>
            <w:r w:rsidRPr="00B029CF">
              <w:rPr>
                <w:rFonts w:ascii="Arial" w:eastAsia="Times New Roman" w:hAnsi="Arial" w:cs="Arial"/>
                <w:sz w:val="20"/>
                <w:szCs w:val="20"/>
              </w:rPr>
              <w:t>Funcionario Responsable de la Atención al Ciudadano</w:t>
            </w:r>
          </w:p>
        </w:tc>
        <w:tc>
          <w:tcPr>
            <w:tcW w:w="1831" w:type="dxa"/>
            <w:vAlign w:val="center"/>
          </w:tcPr>
          <w:p w:rsidR="00C23C39" w:rsidRPr="00927F27" w:rsidRDefault="00C23C39" w:rsidP="00484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Informe</w:t>
            </w:r>
          </w:p>
        </w:tc>
      </w:tr>
      <w:tr w:rsidR="00C23C39" w:rsidRPr="00927F27" w:rsidTr="008B0B48">
        <w:trPr>
          <w:trHeight w:val="1250"/>
        </w:trPr>
        <w:tc>
          <w:tcPr>
            <w:tcW w:w="1713" w:type="dxa"/>
            <w:vMerge/>
            <w:vAlign w:val="center"/>
          </w:tcPr>
          <w:p w:rsidR="00C23C39" w:rsidRPr="00927F27" w:rsidRDefault="00C23C39" w:rsidP="00484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C23C39" w:rsidRPr="00C56AE0" w:rsidRDefault="00C23C39" w:rsidP="00792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6AE0">
              <w:rPr>
                <w:rFonts w:ascii="Arial" w:hAnsi="Arial" w:cs="Arial"/>
                <w:sz w:val="20"/>
                <w:szCs w:val="20"/>
              </w:rPr>
              <w:t>.4 Radicar el informe en el sistema de Correspondencia</w:t>
            </w:r>
          </w:p>
        </w:tc>
        <w:tc>
          <w:tcPr>
            <w:tcW w:w="1778" w:type="dxa"/>
            <w:vAlign w:val="center"/>
          </w:tcPr>
          <w:p w:rsidR="00C23C39" w:rsidRDefault="00C23C39" w:rsidP="00792932">
            <w:pPr>
              <w:jc w:val="center"/>
            </w:pPr>
            <w:r w:rsidRPr="00B029CF">
              <w:rPr>
                <w:rFonts w:ascii="Arial" w:eastAsia="Times New Roman" w:hAnsi="Arial" w:cs="Arial"/>
                <w:sz w:val="20"/>
                <w:szCs w:val="20"/>
              </w:rPr>
              <w:t>Funcionario Responsable de la Atención al Ciudadano</w:t>
            </w:r>
          </w:p>
        </w:tc>
        <w:tc>
          <w:tcPr>
            <w:tcW w:w="1831" w:type="dxa"/>
            <w:vAlign w:val="center"/>
          </w:tcPr>
          <w:p w:rsidR="00C23C39" w:rsidRPr="00927F27" w:rsidRDefault="00C23C39" w:rsidP="004842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3C39" w:rsidRPr="00927F27" w:rsidTr="008B0B48">
        <w:trPr>
          <w:trHeight w:val="1367"/>
        </w:trPr>
        <w:tc>
          <w:tcPr>
            <w:tcW w:w="1713" w:type="dxa"/>
            <w:vMerge/>
            <w:vAlign w:val="center"/>
          </w:tcPr>
          <w:p w:rsidR="00C23C39" w:rsidRPr="00927F27" w:rsidRDefault="00C23C39" w:rsidP="004842A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C23C39" w:rsidRPr="00C56AE0" w:rsidRDefault="00C23C39" w:rsidP="00792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Pr="00C56AE0">
              <w:rPr>
                <w:rFonts w:ascii="Arial" w:hAnsi="Arial" w:cs="Arial"/>
                <w:sz w:val="20"/>
                <w:szCs w:val="20"/>
              </w:rPr>
              <w:t xml:space="preserve"> Alimentar los indicadores del Sistema de Gestión de Calidad relacionado con la atención oportuna de solicitudes.</w:t>
            </w:r>
          </w:p>
        </w:tc>
        <w:tc>
          <w:tcPr>
            <w:tcW w:w="1778" w:type="dxa"/>
            <w:vAlign w:val="center"/>
          </w:tcPr>
          <w:p w:rsidR="00C23C39" w:rsidRDefault="00C23C39" w:rsidP="00792932">
            <w:pPr>
              <w:jc w:val="center"/>
            </w:pPr>
            <w:r w:rsidRPr="00B029CF">
              <w:rPr>
                <w:rFonts w:ascii="Arial" w:eastAsia="Times New Roman" w:hAnsi="Arial" w:cs="Arial"/>
                <w:sz w:val="20"/>
                <w:szCs w:val="20"/>
              </w:rPr>
              <w:t>Funcionario Responsable de la Atención al Ciudadano</w:t>
            </w:r>
          </w:p>
        </w:tc>
        <w:tc>
          <w:tcPr>
            <w:tcW w:w="1831" w:type="dxa"/>
            <w:vAlign w:val="center"/>
          </w:tcPr>
          <w:p w:rsidR="00C23C39" w:rsidRPr="00927F27" w:rsidRDefault="00C23C39" w:rsidP="00C56A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Indicadores</w:t>
            </w:r>
          </w:p>
        </w:tc>
      </w:tr>
    </w:tbl>
    <w:p w:rsidR="006959E5" w:rsidRDefault="006959E5" w:rsidP="004842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</w:p>
    <w:p w:rsidR="00707966" w:rsidRPr="00927F27" w:rsidRDefault="00BE6152" w:rsidP="00BE6152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6</w:t>
      </w:r>
      <w:r w:rsidR="006959E5"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ab/>
      </w:r>
      <w:r w:rsidR="006959E5" w:rsidRPr="00927F27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REFERENCIAS</w:t>
      </w:r>
    </w:p>
    <w:p w:rsidR="008623C8" w:rsidRDefault="008623C8" w:rsidP="004842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9E5" w:rsidRPr="008623C8" w:rsidRDefault="006959E5" w:rsidP="008623C8">
      <w:pPr>
        <w:pStyle w:val="Prrafodelista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23C8">
        <w:rPr>
          <w:rFonts w:ascii="Arial" w:hAnsi="Arial" w:cs="Arial"/>
          <w:sz w:val="20"/>
          <w:szCs w:val="20"/>
        </w:rPr>
        <w:t>Ley 190 de 1995 artículo 53.</w:t>
      </w:r>
    </w:p>
    <w:p w:rsidR="006959E5" w:rsidRPr="008623C8" w:rsidRDefault="006959E5" w:rsidP="008623C8">
      <w:pPr>
        <w:pStyle w:val="Prrafodelista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val="es-ES"/>
        </w:rPr>
      </w:pPr>
      <w:r w:rsidRPr="008623C8">
        <w:rPr>
          <w:rFonts w:ascii="Arial" w:hAnsi="Arial" w:cs="Arial"/>
          <w:sz w:val="20"/>
          <w:szCs w:val="20"/>
        </w:rPr>
        <w:t>L</w:t>
      </w:r>
      <w:proofErr w:type="spellStart"/>
      <w:r w:rsidRPr="008623C8">
        <w:rPr>
          <w:rFonts w:ascii="Arial" w:eastAsia="Times New Roman" w:hAnsi="Arial" w:cs="Arial"/>
          <w:sz w:val="20"/>
          <w:szCs w:val="20"/>
          <w:lang w:val="es-ES"/>
        </w:rPr>
        <w:t>ey</w:t>
      </w:r>
      <w:proofErr w:type="spellEnd"/>
      <w:r w:rsidRPr="008623C8">
        <w:rPr>
          <w:rFonts w:ascii="Arial" w:eastAsia="Times New Roman" w:hAnsi="Arial" w:cs="Arial"/>
          <w:sz w:val="20"/>
          <w:szCs w:val="20"/>
          <w:lang w:val="es-ES"/>
        </w:rPr>
        <w:t xml:space="preserve"> 617 de 2000 - Artículo 96- Deroga artículo 53 Ley 190 de 1995.</w:t>
      </w:r>
    </w:p>
    <w:p w:rsidR="008623C8" w:rsidRPr="008623C8" w:rsidRDefault="008623C8" w:rsidP="008623C8">
      <w:pPr>
        <w:pStyle w:val="Prrafodelista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23C8">
        <w:rPr>
          <w:rFonts w:ascii="Arial" w:hAnsi="Arial" w:cs="Arial"/>
          <w:bCs/>
          <w:sz w:val="20"/>
          <w:szCs w:val="20"/>
        </w:rPr>
        <w:t>Ley 962  de Julio 8 de 2005</w:t>
      </w:r>
    </w:p>
    <w:p w:rsidR="006959E5" w:rsidRPr="008623C8" w:rsidRDefault="006959E5" w:rsidP="008623C8">
      <w:pPr>
        <w:pStyle w:val="Prrafodelista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623C8">
        <w:rPr>
          <w:rFonts w:ascii="Arial" w:hAnsi="Arial" w:cs="Arial"/>
          <w:sz w:val="20"/>
          <w:szCs w:val="20"/>
        </w:rPr>
        <w:t>Decreto 2232 de 1995. Por el cual se reglamenta la Ley 190 de 1995.</w:t>
      </w:r>
    </w:p>
    <w:p w:rsidR="008B0B48" w:rsidRDefault="008B0B48" w:rsidP="004842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0B48" w:rsidRDefault="008B0B48" w:rsidP="00BE6152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4275" w:rsidRDefault="00194275" w:rsidP="00BE6152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07EB" w:rsidRDefault="007807EB" w:rsidP="00BE6152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07EB" w:rsidRDefault="007807EB" w:rsidP="00BE6152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07EB" w:rsidRDefault="007807EB" w:rsidP="00BE6152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7807EB" w:rsidSect="004842A2">
          <w:headerReference w:type="default" r:id="rId13"/>
          <w:pgSz w:w="12240" w:h="15840" w:code="1"/>
          <w:pgMar w:top="1418" w:right="1588" w:bottom="1418" w:left="1814" w:header="720" w:footer="720" w:gutter="0"/>
          <w:cols w:space="720"/>
          <w:docGrid w:linePitch="360"/>
        </w:sectPr>
      </w:pPr>
    </w:p>
    <w:p w:rsidR="00194275" w:rsidRDefault="00194275" w:rsidP="00BE6152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6152" w:rsidRDefault="00BE6152" w:rsidP="00BE6152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6152">
        <w:rPr>
          <w:rFonts w:ascii="Arial" w:hAnsi="Arial" w:cs="Arial"/>
          <w:b/>
          <w:sz w:val="20"/>
          <w:szCs w:val="20"/>
        </w:rPr>
        <w:t>7.</w:t>
      </w:r>
      <w:r w:rsidRPr="00BE6152">
        <w:rPr>
          <w:rFonts w:ascii="Arial" w:hAnsi="Arial" w:cs="Arial"/>
          <w:b/>
          <w:sz w:val="20"/>
          <w:szCs w:val="20"/>
        </w:rPr>
        <w:tab/>
      </w:r>
      <w:r w:rsidR="00515B98">
        <w:rPr>
          <w:rFonts w:ascii="Arial" w:hAnsi="Arial" w:cs="Arial"/>
          <w:b/>
          <w:sz w:val="20"/>
          <w:szCs w:val="20"/>
        </w:rPr>
        <w:t>REGISTROS</w:t>
      </w:r>
    </w:p>
    <w:p w:rsidR="00BE6152" w:rsidRDefault="00BE6152" w:rsidP="00BE6152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CBE" w:rsidRPr="00A95CBE" w:rsidRDefault="00A95CBE" w:rsidP="00A95CBE">
      <w:pPr>
        <w:pStyle w:val="Prrafodelista"/>
        <w:numPr>
          <w:ilvl w:val="0"/>
          <w:numId w:val="2"/>
        </w:numPr>
        <w:ind w:left="567" w:hanging="567"/>
        <w:rPr>
          <w:rFonts w:ascii="Arial" w:eastAsia="Times New Roman" w:hAnsi="Arial" w:cs="Arial"/>
          <w:sz w:val="20"/>
          <w:szCs w:val="20"/>
        </w:rPr>
      </w:pPr>
      <w:r w:rsidRPr="00A95CBE">
        <w:rPr>
          <w:rFonts w:ascii="Arial" w:eastAsia="Times New Roman" w:hAnsi="Arial" w:cs="Arial"/>
          <w:sz w:val="20"/>
          <w:szCs w:val="20"/>
          <w:lang w:val="es-ES"/>
        </w:rPr>
        <w:t>Formato Recepción de petición, consulta, queja, reclamo, sugerencia </w:t>
      </w:r>
      <w:r w:rsidRPr="00A95CBE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5CBE" w:rsidRPr="00A95CBE" w:rsidRDefault="00BE6152" w:rsidP="00BE6152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rPr>
          <w:rFonts w:ascii="Arial" w:hAnsi="Arial" w:cs="Arial"/>
          <w:b/>
          <w:sz w:val="20"/>
          <w:szCs w:val="20"/>
          <w:lang w:val="es-ES"/>
        </w:rPr>
      </w:pPr>
      <w:r w:rsidRPr="00A95CBE">
        <w:rPr>
          <w:rFonts w:ascii="Arial" w:eastAsia="Times New Roman" w:hAnsi="Arial" w:cs="Arial"/>
          <w:sz w:val="20"/>
          <w:szCs w:val="20"/>
          <w:lang w:val="es-ES"/>
        </w:rPr>
        <w:t>Formato Satisfacción del Cliente</w:t>
      </w:r>
    </w:p>
    <w:p w:rsidR="00031CD6" w:rsidRPr="007D6FC3" w:rsidRDefault="00A95CBE" w:rsidP="00A95CBE">
      <w:pPr>
        <w:pStyle w:val="Prrafodelista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A95CBE">
        <w:rPr>
          <w:rFonts w:ascii="Arial" w:eastAsia="Times New Roman" w:hAnsi="Arial" w:cs="Arial"/>
          <w:sz w:val="20"/>
          <w:szCs w:val="20"/>
          <w:lang w:val="es-ES"/>
        </w:rPr>
        <w:t xml:space="preserve">Formato 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Seguimiento </w:t>
      </w:r>
      <w:r w:rsidRPr="00A95CBE">
        <w:rPr>
          <w:rFonts w:ascii="Arial" w:eastAsia="Times New Roman" w:hAnsi="Arial" w:cs="Arial"/>
          <w:sz w:val="20"/>
          <w:szCs w:val="20"/>
          <w:lang w:val="es-ES"/>
        </w:rPr>
        <w:t>Recepción de petición, consulta, queja, reclamo, sugerencia </w:t>
      </w: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1958" w:rsidRDefault="00241958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1958" w:rsidRDefault="00241958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1958" w:rsidRDefault="00241958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1958" w:rsidRDefault="00241958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1958" w:rsidRDefault="00241958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1958" w:rsidRDefault="00241958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1958" w:rsidRDefault="00241958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1958" w:rsidRDefault="00241958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1958" w:rsidRDefault="00241958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1958" w:rsidRDefault="00241958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275" w:rsidRDefault="00194275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275" w:rsidRDefault="00194275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275" w:rsidRDefault="00194275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275" w:rsidRDefault="00194275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275" w:rsidRDefault="00194275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6FC3" w:rsidRPr="007D6FC3" w:rsidRDefault="007D6FC3" w:rsidP="007D6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09F" w:rsidRPr="00927F27" w:rsidRDefault="0047209F" w:rsidP="004842A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7209F" w:rsidRPr="00927F27" w:rsidSect="004842A2">
      <w:headerReference w:type="default" r:id="rId14"/>
      <w:footerReference w:type="default" r:id="rId15"/>
      <w:pgSz w:w="12240" w:h="15840" w:code="1"/>
      <w:pgMar w:top="1418" w:right="1588" w:bottom="1418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02" w:rsidRDefault="00B37802" w:rsidP="0014389B">
      <w:pPr>
        <w:spacing w:after="0" w:line="240" w:lineRule="auto"/>
      </w:pPr>
      <w:r>
        <w:separator/>
      </w:r>
    </w:p>
  </w:endnote>
  <w:endnote w:type="continuationSeparator" w:id="0">
    <w:p w:rsidR="00B37802" w:rsidRDefault="00B37802" w:rsidP="0014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89" w:type="dxa"/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7807EB" w:rsidRPr="00927F27" w:rsidTr="000A6D5C">
      <w:trPr>
        <w:trHeight w:val="354"/>
      </w:trPr>
      <w:tc>
        <w:tcPr>
          <w:tcW w:w="4962" w:type="dxa"/>
          <w:gridSpan w:val="2"/>
          <w:vAlign w:val="center"/>
        </w:tcPr>
        <w:p w:rsidR="007807EB" w:rsidRPr="00927F27" w:rsidRDefault="007807EB" w:rsidP="000A6D5C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F27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vAlign w:val="center"/>
        </w:tcPr>
        <w:p w:rsidR="007807EB" w:rsidRPr="00927F27" w:rsidRDefault="007807EB" w:rsidP="000A6D5C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F27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7807EB" w:rsidRPr="00927F27" w:rsidTr="000A6D5C">
      <w:trPr>
        <w:trHeight w:val="250"/>
      </w:trPr>
      <w:tc>
        <w:tcPr>
          <w:tcW w:w="1105" w:type="dxa"/>
          <w:vAlign w:val="center"/>
        </w:tcPr>
        <w:p w:rsidR="007807EB" w:rsidRPr="00927F27" w:rsidRDefault="007807EB" w:rsidP="000A6D5C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27F27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vAlign w:val="center"/>
        </w:tcPr>
        <w:p w:rsidR="007807EB" w:rsidRPr="00927F27" w:rsidRDefault="007807EB" w:rsidP="000A6D5C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7807EB" w:rsidRPr="00927F27" w:rsidRDefault="007807EB" w:rsidP="000A6D5C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7807EB" w:rsidRPr="00927F27" w:rsidTr="000A6D5C">
      <w:trPr>
        <w:trHeight w:val="183"/>
      </w:trPr>
      <w:tc>
        <w:tcPr>
          <w:tcW w:w="1105" w:type="dxa"/>
          <w:vAlign w:val="center"/>
        </w:tcPr>
        <w:p w:rsidR="007807EB" w:rsidRPr="00927F27" w:rsidRDefault="007807EB" w:rsidP="000A6D5C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27F27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vAlign w:val="center"/>
        </w:tcPr>
        <w:p w:rsidR="007807EB" w:rsidRPr="00927F27" w:rsidRDefault="007807EB" w:rsidP="000A6D5C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7807EB" w:rsidRPr="00927F27" w:rsidRDefault="007807EB" w:rsidP="000A6D5C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7807EB" w:rsidRDefault="007807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02" w:rsidRDefault="00B37802" w:rsidP="0014389B">
      <w:pPr>
        <w:spacing w:after="0" w:line="240" w:lineRule="auto"/>
      </w:pPr>
      <w:r>
        <w:separator/>
      </w:r>
    </w:p>
  </w:footnote>
  <w:footnote w:type="continuationSeparator" w:id="0">
    <w:p w:rsidR="00B37802" w:rsidRDefault="00B37802" w:rsidP="0014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7807EB" w:rsidRPr="00945EEC" w:rsidTr="000A6D5C">
      <w:trPr>
        <w:trHeight w:val="498"/>
      </w:trPr>
      <w:tc>
        <w:tcPr>
          <w:tcW w:w="1701" w:type="dxa"/>
          <w:vMerge w:val="restart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642E5017" wp14:editId="5FC3791D">
                <wp:extent cx="771525" cy="99060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7807EB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927F27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TRAMITE DE SOLICITUDES (QUEJAS, RECLAMOS, DERECHOS DE PETICIÓN Y SUGERENCIAS)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</w:t>
          </w:r>
        </w:p>
        <w:p w:rsidR="007807EB" w:rsidRPr="00194275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</w:rPr>
          </w:pPr>
        </w:p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1557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PR-GM-0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6</w:t>
          </w:r>
        </w:p>
      </w:tc>
      <w:tc>
        <w:tcPr>
          <w:tcW w:w="2693" w:type="dxa"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7807EB" w:rsidRPr="00945EEC" w:rsidTr="000A6D5C">
      <w:trPr>
        <w:trHeight w:val="498"/>
      </w:trPr>
      <w:tc>
        <w:tcPr>
          <w:tcW w:w="1701" w:type="dxa"/>
          <w:vMerge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7807EB" w:rsidRPr="00945EEC" w:rsidRDefault="007807EB" w:rsidP="007807E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7807EB" w:rsidRPr="00945EEC" w:rsidTr="000A6D5C">
      <w:trPr>
        <w:trHeight w:val="498"/>
      </w:trPr>
      <w:tc>
        <w:tcPr>
          <w:tcW w:w="1701" w:type="dxa"/>
          <w:vMerge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1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</w:p>
      </w:tc>
    </w:tr>
  </w:tbl>
  <w:p w:rsidR="007807EB" w:rsidRDefault="007807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7807EB" w:rsidRPr="00945EEC" w:rsidTr="000A6D5C">
      <w:trPr>
        <w:trHeight w:val="498"/>
      </w:trPr>
      <w:tc>
        <w:tcPr>
          <w:tcW w:w="1701" w:type="dxa"/>
          <w:vMerge w:val="restart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54EC28C2" wp14:editId="02E46B41">
                <wp:extent cx="771525" cy="9906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7807EB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927F27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TRAMITE DE SOLICITUDES (QUEJAS, RECLAMOS, DERECHOS DE PETICIÓN Y SUGERENCIAS)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</w:t>
          </w:r>
        </w:p>
        <w:p w:rsidR="007807EB" w:rsidRPr="00194275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</w:rPr>
          </w:pPr>
        </w:p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1557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PR-GM-0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6</w:t>
          </w:r>
        </w:p>
      </w:tc>
      <w:tc>
        <w:tcPr>
          <w:tcW w:w="2693" w:type="dxa"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7807EB" w:rsidRPr="00945EEC" w:rsidTr="000A6D5C">
      <w:trPr>
        <w:trHeight w:val="498"/>
      </w:trPr>
      <w:tc>
        <w:tcPr>
          <w:tcW w:w="1701" w:type="dxa"/>
          <w:vMerge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7807EB" w:rsidRPr="00945EEC" w:rsidRDefault="007807EB" w:rsidP="007807E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7807EB" w:rsidRPr="00945EEC" w:rsidTr="000A6D5C">
      <w:trPr>
        <w:trHeight w:val="498"/>
      </w:trPr>
      <w:tc>
        <w:tcPr>
          <w:tcW w:w="1701" w:type="dxa"/>
          <w:vMerge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7807EB" w:rsidRPr="00945EEC" w:rsidRDefault="007807EB" w:rsidP="007807E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2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</w:p>
      </w:tc>
    </w:tr>
  </w:tbl>
  <w:p w:rsidR="007807EB" w:rsidRDefault="007807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7807EB" w:rsidRPr="00945EEC" w:rsidTr="000A6D5C">
      <w:trPr>
        <w:trHeight w:val="498"/>
      </w:trPr>
      <w:tc>
        <w:tcPr>
          <w:tcW w:w="1701" w:type="dxa"/>
          <w:vMerge w:val="restart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25AFEBB3" wp14:editId="68F20951">
                <wp:extent cx="771525" cy="9906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7807EB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927F27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TRAMITE DE SOLICITUDES (QUEJAS, RECLAMOS, DERECHOS DE PETICIÓN Y SUGERENCIAS)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</w:t>
          </w:r>
        </w:p>
        <w:p w:rsidR="007807EB" w:rsidRPr="00194275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</w:rPr>
          </w:pPr>
        </w:p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1557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PR-GM-0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6</w:t>
          </w:r>
        </w:p>
      </w:tc>
      <w:tc>
        <w:tcPr>
          <w:tcW w:w="2693" w:type="dxa"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7807EB" w:rsidRPr="00945EEC" w:rsidTr="000A6D5C">
      <w:trPr>
        <w:trHeight w:val="498"/>
      </w:trPr>
      <w:tc>
        <w:tcPr>
          <w:tcW w:w="1701" w:type="dxa"/>
          <w:vMerge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7807EB" w:rsidRPr="00945EEC" w:rsidRDefault="007807EB" w:rsidP="007807E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7807EB" w:rsidRPr="00945EEC" w:rsidTr="000A6D5C">
      <w:trPr>
        <w:trHeight w:val="498"/>
      </w:trPr>
      <w:tc>
        <w:tcPr>
          <w:tcW w:w="1701" w:type="dxa"/>
          <w:vMerge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7807EB" w:rsidRPr="00945EEC" w:rsidRDefault="007807EB" w:rsidP="007807E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</w:p>
      </w:tc>
    </w:tr>
  </w:tbl>
  <w:p w:rsidR="007807EB" w:rsidRDefault="007807E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7807EB" w:rsidRPr="00945EEC" w:rsidTr="000A6D5C">
      <w:trPr>
        <w:trHeight w:val="498"/>
      </w:trPr>
      <w:tc>
        <w:tcPr>
          <w:tcW w:w="1701" w:type="dxa"/>
          <w:vMerge w:val="restart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59E679BF" wp14:editId="79D96861">
                <wp:extent cx="771525" cy="9906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7807EB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927F27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TRAMITE DE SOLICITUDES (QUEJAS, RECLAMOS, DERECHOS DE PETICIÓN Y SUGERENCIAS)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</w:t>
          </w:r>
        </w:p>
        <w:p w:rsidR="007807EB" w:rsidRPr="00194275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</w:rPr>
          </w:pPr>
        </w:p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1557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PR-GM-0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6</w:t>
          </w:r>
        </w:p>
      </w:tc>
      <w:tc>
        <w:tcPr>
          <w:tcW w:w="2693" w:type="dxa"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7807EB" w:rsidRPr="00945EEC" w:rsidTr="000A6D5C">
      <w:trPr>
        <w:trHeight w:val="498"/>
      </w:trPr>
      <w:tc>
        <w:tcPr>
          <w:tcW w:w="1701" w:type="dxa"/>
          <w:vMerge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7807EB" w:rsidRPr="00945EEC" w:rsidRDefault="007807EB" w:rsidP="007807E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7807EB" w:rsidRPr="00945EEC" w:rsidTr="000A6D5C">
      <w:trPr>
        <w:trHeight w:val="498"/>
      </w:trPr>
      <w:tc>
        <w:tcPr>
          <w:tcW w:w="1701" w:type="dxa"/>
          <w:vMerge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7807EB" w:rsidRPr="00945EEC" w:rsidRDefault="007807EB" w:rsidP="007807E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4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</w:p>
      </w:tc>
    </w:tr>
  </w:tbl>
  <w:p w:rsidR="007807EB" w:rsidRDefault="007807EB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7807EB" w:rsidRPr="00945EEC" w:rsidTr="000A6D5C">
      <w:trPr>
        <w:trHeight w:val="498"/>
      </w:trPr>
      <w:tc>
        <w:tcPr>
          <w:tcW w:w="1701" w:type="dxa"/>
          <w:vMerge w:val="restart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2CA04A70" wp14:editId="1C54667C">
                <wp:extent cx="771525" cy="9906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7807EB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927F27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TRAMITE DE SOLICITUDES (QUEJAS, RECLAMOS, DERECHOS DE PETICIÓN Y SUGERENCIAS)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</w:t>
          </w:r>
        </w:p>
        <w:p w:rsidR="007807EB" w:rsidRPr="00194275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</w:rPr>
          </w:pPr>
        </w:p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1557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PR-GM-0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6</w:t>
          </w:r>
        </w:p>
      </w:tc>
      <w:tc>
        <w:tcPr>
          <w:tcW w:w="2693" w:type="dxa"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7807EB" w:rsidRPr="00945EEC" w:rsidTr="000A6D5C">
      <w:trPr>
        <w:trHeight w:val="498"/>
      </w:trPr>
      <w:tc>
        <w:tcPr>
          <w:tcW w:w="1701" w:type="dxa"/>
          <w:vMerge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7807EB" w:rsidRPr="00945EEC" w:rsidRDefault="007807EB" w:rsidP="007807E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7807EB" w:rsidRPr="00945EEC" w:rsidTr="000A6D5C">
      <w:trPr>
        <w:trHeight w:val="498"/>
      </w:trPr>
      <w:tc>
        <w:tcPr>
          <w:tcW w:w="1701" w:type="dxa"/>
          <w:vMerge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5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</w:p>
      </w:tc>
    </w:tr>
  </w:tbl>
  <w:p w:rsidR="007807EB" w:rsidRDefault="007807EB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7807EB" w:rsidRPr="00945EEC" w:rsidTr="000A6D5C">
      <w:trPr>
        <w:trHeight w:val="498"/>
      </w:trPr>
      <w:tc>
        <w:tcPr>
          <w:tcW w:w="1701" w:type="dxa"/>
          <w:vMerge w:val="restart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69847E75" wp14:editId="1AF42B91">
                <wp:extent cx="771525" cy="990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7807EB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927F27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TRAMITE DE SOLICITUDES (QUEJAS, RECLAMOS, DERECHOS DE PETICIÓN Y SUGERENCIAS)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</w:t>
          </w:r>
        </w:p>
        <w:p w:rsidR="007807EB" w:rsidRPr="00194275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</w:rPr>
          </w:pPr>
        </w:p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1557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PR-GM-0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6</w:t>
          </w:r>
        </w:p>
      </w:tc>
      <w:tc>
        <w:tcPr>
          <w:tcW w:w="2693" w:type="dxa"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7807EB" w:rsidRPr="00945EEC" w:rsidTr="000A6D5C">
      <w:trPr>
        <w:trHeight w:val="498"/>
      </w:trPr>
      <w:tc>
        <w:tcPr>
          <w:tcW w:w="1701" w:type="dxa"/>
          <w:vMerge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7807EB" w:rsidRPr="00945EEC" w:rsidRDefault="007807EB" w:rsidP="007807E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7807EB" w:rsidRPr="00945EEC" w:rsidTr="000A6D5C">
      <w:trPr>
        <w:trHeight w:val="498"/>
      </w:trPr>
      <w:tc>
        <w:tcPr>
          <w:tcW w:w="1701" w:type="dxa"/>
          <w:vMerge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7807EB" w:rsidRPr="00945EEC" w:rsidRDefault="007807EB" w:rsidP="007807E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6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</w:p>
      </w:tc>
    </w:tr>
  </w:tbl>
  <w:p w:rsidR="007807EB" w:rsidRDefault="007807EB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7807EB" w:rsidRPr="00945EEC" w:rsidTr="000A6D5C">
      <w:trPr>
        <w:trHeight w:val="498"/>
      </w:trPr>
      <w:tc>
        <w:tcPr>
          <w:tcW w:w="1701" w:type="dxa"/>
          <w:vMerge w:val="restart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388D20BD" wp14:editId="192DBEB7">
                <wp:extent cx="771525" cy="990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7807EB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927F27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TRAMITE DE SOLICITUDES (QUEJAS, RECLAMOS, DERECHOS DE PETICIÓN Y SUGERENCIAS)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</w:t>
          </w:r>
        </w:p>
        <w:p w:rsidR="007807EB" w:rsidRPr="00194275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</w:rPr>
          </w:pPr>
        </w:p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1557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PR-GM-0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6</w:t>
          </w:r>
        </w:p>
      </w:tc>
      <w:tc>
        <w:tcPr>
          <w:tcW w:w="2693" w:type="dxa"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7807EB" w:rsidRPr="00945EEC" w:rsidTr="000A6D5C">
      <w:trPr>
        <w:trHeight w:val="498"/>
      </w:trPr>
      <w:tc>
        <w:tcPr>
          <w:tcW w:w="1701" w:type="dxa"/>
          <w:vMerge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7807EB" w:rsidRPr="00945EEC" w:rsidRDefault="007807EB" w:rsidP="007807EB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7807EB" w:rsidRPr="00945EEC" w:rsidTr="000A6D5C">
      <w:trPr>
        <w:trHeight w:val="498"/>
      </w:trPr>
      <w:tc>
        <w:tcPr>
          <w:tcW w:w="1701" w:type="dxa"/>
          <w:vMerge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7807EB" w:rsidRPr="00945EEC" w:rsidRDefault="007807EB" w:rsidP="000A6D5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7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</w:p>
      </w:tc>
    </w:tr>
  </w:tbl>
  <w:p w:rsidR="007807EB" w:rsidRDefault="007807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098"/>
    <w:multiLevelType w:val="hybridMultilevel"/>
    <w:tmpl w:val="DCC40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B3E47"/>
    <w:multiLevelType w:val="hybridMultilevel"/>
    <w:tmpl w:val="F9329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88"/>
    <w:rsid w:val="000133B1"/>
    <w:rsid w:val="00031CD6"/>
    <w:rsid w:val="00036586"/>
    <w:rsid w:val="00042EEA"/>
    <w:rsid w:val="00092226"/>
    <w:rsid w:val="00095BF2"/>
    <w:rsid w:val="000A3A9D"/>
    <w:rsid w:val="000D3F26"/>
    <w:rsid w:val="000E24E3"/>
    <w:rsid w:val="000E5365"/>
    <w:rsid w:val="000F1C10"/>
    <w:rsid w:val="00111558"/>
    <w:rsid w:val="0012768D"/>
    <w:rsid w:val="0014389B"/>
    <w:rsid w:val="001633E4"/>
    <w:rsid w:val="00194275"/>
    <w:rsid w:val="001B5AC8"/>
    <w:rsid w:val="001E412C"/>
    <w:rsid w:val="00241958"/>
    <w:rsid w:val="00270F94"/>
    <w:rsid w:val="002D0318"/>
    <w:rsid w:val="002F697C"/>
    <w:rsid w:val="00304592"/>
    <w:rsid w:val="003368B4"/>
    <w:rsid w:val="00337284"/>
    <w:rsid w:val="00341B82"/>
    <w:rsid w:val="0036590B"/>
    <w:rsid w:val="003855B0"/>
    <w:rsid w:val="00412759"/>
    <w:rsid w:val="00435FA7"/>
    <w:rsid w:val="00457BEC"/>
    <w:rsid w:val="00467E1B"/>
    <w:rsid w:val="0047209F"/>
    <w:rsid w:val="004842A2"/>
    <w:rsid w:val="004842A8"/>
    <w:rsid w:val="004F6BB5"/>
    <w:rsid w:val="005150BF"/>
    <w:rsid w:val="00515B98"/>
    <w:rsid w:val="00547218"/>
    <w:rsid w:val="0055284A"/>
    <w:rsid w:val="00567DAC"/>
    <w:rsid w:val="005D3AA0"/>
    <w:rsid w:val="005F48CE"/>
    <w:rsid w:val="00625191"/>
    <w:rsid w:val="006515FC"/>
    <w:rsid w:val="00655AE2"/>
    <w:rsid w:val="00655B12"/>
    <w:rsid w:val="006806D4"/>
    <w:rsid w:val="0068219B"/>
    <w:rsid w:val="006959E5"/>
    <w:rsid w:val="006A2ACA"/>
    <w:rsid w:val="006D525C"/>
    <w:rsid w:val="00707966"/>
    <w:rsid w:val="007557C2"/>
    <w:rsid w:val="00767229"/>
    <w:rsid w:val="007807EB"/>
    <w:rsid w:val="00792932"/>
    <w:rsid w:val="00795FB7"/>
    <w:rsid w:val="007B4056"/>
    <w:rsid w:val="007B4268"/>
    <w:rsid w:val="007D6FC3"/>
    <w:rsid w:val="007F1B11"/>
    <w:rsid w:val="00830FBA"/>
    <w:rsid w:val="00853231"/>
    <w:rsid w:val="008623C8"/>
    <w:rsid w:val="00866284"/>
    <w:rsid w:val="008918F0"/>
    <w:rsid w:val="00895A54"/>
    <w:rsid w:val="008B0B48"/>
    <w:rsid w:val="008B38E1"/>
    <w:rsid w:val="008C5C92"/>
    <w:rsid w:val="008D7602"/>
    <w:rsid w:val="00921643"/>
    <w:rsid w:val="00927F27"/>
    <w:rsid w:val="009475E6"/>
    <w:rsid w:val="00960F68"/>
    <w:rsid w:val="00966A21"/>
    <w:rsid w:val="009A09D9"/>
    <w:rsid w:val="009A4B53"/>
    <w:rsid w:val="009D2BBF"/>
    <w:rsid w:val="00A13314"/>
    <w:rsid w:val="00A309F7"/>
    <w:rsid w:val="00A35F35"/>
    <w:rsid w:val="00A635B1"/>
    <w:rsid w:val="00A84B24"/>
    <w:rsid w:val="00A95CBE"/>
    <w:rsid w:val="00AC07EB"/>
    <w:rsid w:val="00AC188F"/>
    <w:rsid w:val="00AC2FC9"/>
    <w:rsid w:val="00AC5649"/>
    <w:rsid w:val="00AD52E4"/>
    <w:rsid w:val="00AE6121"/>
    <w:rsid w:val="00AF4386"/>
    <w:rsid w:val="00B261F1"/>
    <w:rsid w:val="00B37802"/>
    <w:rsid w:val="00B401F7"/>
    <w:rsid w:val="00B4410E"/>
    <w:rsid w:val="00B46B63"/>
    <w:rsid w:val="00B72396"/>
    <w:rsid w:val="00B72A38"/>
    <w:rsid w:val="00B93AAD"/>
    <w:rsid w:val="00B96FA1"/>
    <w:rsid w:val="00BC000F"/>
    <w:rsid w:val="00BE6152"/>
    <w:rsid w:val="00BF1988"/>
    <w:rsid w:val="00BF6553"/>
    <w:rsid w:val="00C02DD3"/>
    <w:rsid w:val="00C155E4"/>
    <w:rsid w:val="00C22E6D"/>
    <w:rsid w:val="00C23C39"/>
    <w:rsid w:val="00C56AE0"/>
    <w:rsid w:val="00C6087A"/>
    <w:rsid w:val="00C92F85"/>
    <w:rsid w:val="00CD54EE"/>
    <w:rsid w:val="00CF4B7F"/>
    <w:rsid w:val="00D172BA"/>
    <w:rsid w:val="00D55CC7"/>
    <w:rsid w:val="00DB4372"/>
    <w:rsid w:val="00DC004D"/>
    <w:rsid w:val="00DE4A71"/>
    <w:rsid w:val="00DF1FF9"/>
    <w:rsid w:val="00E01139"/>
    <w:rsid w:val="00E242DF"/>
    <w:rsid w:val="00E81C8D"/>
    <w:rsid w:val="00EB2265"/>
    <w:rsid w:val="00F023CB"/>
    <w:rsid w:val="00F1183D"/>
    <w:rsid w:val="00F2286A"/>
    <w:rsid w:val="00F27B89"/>
    <w:rsid w:val="00F5547B"/>
    <w:rsid w:val="00FB3A24"/>
    <w:rsid w:val="00FC57C8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9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19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79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412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3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89B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43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89B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275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</cp:lastModifiedBy>
  <cp:revision>2</cp:revision>
  <dcterms:created xsi:type="dcterms:W3CDTF">2013-09-05T13:14:00Z</dcterms:created>
  <dcterms:modified xsi:type="dcterms:W3CDTF">2013-09-05T13:14:00Z</dcterms:modified>
</cp:coreProperties>
</file>